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7A" w:rsidRDefault="005B217A" w:rsidP="00826DC9">
      <w:pPr>
        <w:pStyle w:val="Subtitle"/>
        <w:rPr>
          <w:rFonts w:eastAsia="Times New Roman"/>
        </w:rPr>
      </w:pPr>
      <w:r>
        <w:rPr>
          <w:rFonts w:eastAsia="Times New Roman"/>
        </w:rPr>
        <w:t>Graduation Projects Rules and Policies:</w:t>
      </w:r>
    </w:p>
    <w:p w:rsidR="00843C1F" w:rsidRDefault="00843C1F" w:rsidP="00826DC9">
      <w:pPr>
        <w:pStyle w:val="Subtitle"/>
        <w:rPr>
          <w:rFonts w:eastAsia="Times New Roman"/>
        </w:rPr>
      </w:pPr>
      <w:r>
        <w:rPr>
          <w:rFonts w:eastAsia="Times New Roman"/>
        </w:rPr>
        <w:t>Project management:</w:t>
      </w:r>
    </w:p>
    <w:p w:rsidR="00843C1F" w:rsidRPr="00843C1F" w:rsidRDefault="00843C1F" w:rsidP="00712957">
      <w:pPr>
        <w:numPr>
          <w:ilvl w:val="0"/>
          <w:numId w:val="1"/>
        </w:numPr>
        <w:shd w:val="clear" w:color="auto" w:fill="FFFFFF"/>
        <w:spacing w:line="240" w:lineRule="auto"/>
        <w:jc w:val="both"/>
        <w:rPr>
          <w:rFonts w:ascii="Calibri" w:eastAsia="Times New Roman" w:hAnsi="Calibri" w:cs="Calibri"/>
          <w:color w:val="000000"/>
        </w:rPr>
      </w:pPr>
      <w:r w:rsidRPr="00843C1F">
        <w:rPr>
          <w:rFonts w:ascii="Arial" w:eastAsia="Times New Roman" w:hAnsi="Arial" w:cs="Arial"/>
          <w:color w:val="666666"/>
          <w:sz w:val="18"/>
          <w:szCs w:val="18"/>
        </w:rPr>
        <w:t xml:space="preserve">Each team should choose a team leader who will be the main contact </w:t>
      </w:r>
      <w:r w:rsidR="00704E09">
        <w:rPr>
          <w:rFonts w:ascii="Arial" w:eastAsia="Times New Roman" w:hAnsi="Arial" w:cs="Arial"/>
          <w:color w:val="666666"/>
          <w:sz w:val="18"/>
          <w:szCs w:val="18"/>
        </w:rPr>
        <w:t>person</w:t>
      </w:r>
      <w:r w:rsidR="003F6D3D">
        <w:rPr>
          <w:rFonts w:ascii="Arial" w:eastAsia="Times New Roman" w:hAnsi="Arial" w:cs="Arial"/>
          <w:color w:val="666666"/>
          <w:sz w:val="18"/>
          <w:szCs w:val="18"/>
        </w:rPr>
        <w:t xml:space="preserve"> </w:t>
      </w:r>
      <w:r w:rsidRPr="00843C1F">
        <w:rPr>
          <w:rFonts w:ascii="Arial" w:eastAsia="Times New Roman" w:hAnsi="Arial" w:cs="Arial"/>
          <w:color w:val="666666"/>
          <w:sz w:val="18"/>
          <w:szCs w:val="18"/>
        </w:rPr>
        <w:t>for the team.</w:t>
      </w:r>
    </w:p>
    <w:p w:rsidR="00843C1F" w:rsidRPr="0040256C" w:rsidRDefault="00843C1F" w:rsidP="00712957">
      <w:pPr>
        <w:numPr>
          <w:ilvl w:val="0"/>
          <w:numId w:val="1"/>
        </w:numPr>
        <w:shd w:val="clear" w:color="auto" w:fill="FFFFFF"/>
        <w:spacing w:line="240" w:lineRule="auto"/>
        <w:jc w:val="both"/>
        <w:rPr>
          <w:rFonts w:ascii="Calibri" w:eastAsia="Times New Roman" w:hAnsi="Calibri" w:cs="Calibri"/>
          <w:color w:val="000000"/>
        </w:rPr>
      </w:pPr>
      <w:r w:rsidRPr="00843C1F">
        <w:rPr>
          <w:rFonts w:ascii="Arial" w:eastAsia="Times New Roman" w:hAnsi="Arial" w:cs="Arial"/>
          <w:color w:val="666666"/>
          <w:sz w:val="18"/>
          <w:szCs w:val="18"/>
        </w:rPr>
        <w:t>It is the responsibility of each team member to communicate and work productively towards a common goal with the other team members.</w:t>
      </w:r>
    </w:p>
    <w:p w:rsidR="0040256C" w:rsidRPr="00827918" w:rsidRDefault="0040256C" w:rsidP="00712957">
      <w:pPr>
        <w:numPr>
          <w:ilvl w:val="0"/>
          <w:numId w:val="1"/>
        </w:numPr>
        <w:shd w:val="clear" w:color="auto" w:fill="FFFFFF"/>
        <w:spacing w:line="240" w:lineRule="auto"/>
        <w:jc w:val="both"/>
        <w:rPr>
          <w:rFonts w:asciiTheme="minorBidi" w:eastAsia="Times New Roman" w:hAnsiTheme="minorBidi"/>
          <w:color w:val="595959" w:themeColor="text1" w:themeTint="A6"/>
          <w:sz w:val="18"/>
          <w:szCs w:val="18"/>
        </w:rPr>
      </w:pPr>
      <w:r w:rsidRPr="00827918">
        <w:rPr>
          <w:rFonts w:asciiTheme="minorBidi" w:eastAsia="Times New Roman" w:hAnsiTheme="minorBidi"/>
          <w:color w:val="595959" w:themeColor="text1" w:themeTint="A6"/>
          <w:sz w:val="18"/>
          <w:szCs w:val="18"/>
        </w:rPr>
        <w:t>For the execution of the project, the contribution of each team member should be made clear.</w:t>
      </w:r>
    </w:p>
    <w:p w:rsidR="00843C1F" w:rsidRPr="00843C1F" w:rsidRDefault="00843C1F" w:rsidP="00712957">
      <w:pPr>
        <w:numPr>
          <w:ilvl w:val="0"/>
          <w:numId w:val="1"/>
        </w:numPr>
        <w:shd w:val="clear" w:color="auto" w:fill="FFFFFF"/>
        <w:spacing w:line="240" w:lineRule="auto"/>
        <w:jc w:val="both"/>
        <w:rPr>
          <w:rFonts w:ascii="Calibri" w:eastAsia="Times New Roman" w:hAnsi="Calibri" w:cs="Calibri"/>
          <w:color w:val="000000"/>
        </w:rPr>
      </w:pPr>
      <w:r w:rsidRPr="00843C1F">
        <w:rPr>
          <w:rFonts w:ascii="Arial" w:eastAsia="Times New Roman" w:hAnsi="Arial" w:cs="Arial"/>
          <w:color w:val="666666"/>
          <w:sz w:val="18"/>
          <w:szCs w:val="18"/>
        </w:rPr>
        <w:t xml:space="preserve">Each team should agree with their </w:t>
      </w:r>
      <w:r w:rsidR="009D22D3">
        <w:rPr>
          <w:rFonts w:ascii="Arial" w:eastAsia="Times New Roman" w:hAnsi="Arial" w:cs="Arial"/>
          <w:color w:val="666666"/>
          <w:sz w:val="18"/>
          <w:szCs w:val="18"/>
        </w:rPr>
        <w:t>advisor</w:t>
      </w:r>
      <w:r w:rsidRPr="00843C1F">
        <w:rPr>
          <w:rFonts w:ascii="Arial" w:eastAsia="Times New Roman" w:hAnsi="Arial" w:cs="Arial"/>
          <w:color w:val="666666"/>
          <w:sz w:val="18"/>
          <w:szCs w:val="18"/>
        </w:rPr>
        <w:t xml:space="preserve"> on the type (meetin</w:t>
      </w:r>
      <w:r w:rsidR="000C0C49">
        <w:rPr>
          <w:rFonts w:ascii="Arial" w:eastAsia="Times New Roman" w:hAnsi="Arial" w:cs="Arial"/>
          <w:color w:val="666666"/>
          <w:sz w:val="18"/>
          <w:szCs w:val="18"/>
        </w:rPr>
        <w:t>g, video conferencing, email, etc.</w:t>
      </w:r>
      <w:r w:rsidRPr="00843C1F">
        <w:rPr>
          <w:rFonts w:ascii="Arial" w:eastAsia="Times New Roman" w:hAnsi="Arial" w:cs="Arial"/>
          <w:color w:val="666666"/>
          <w:sz w:val="18"/>
          <w:szCs w:val="18"/>
        </w:rPr>
        <w:t>) and</w:t>
      </w:r>
      <w:r w:rsidR="000C0C49">
        <w:rPr>
          <w:rFonts w:ascii="Arial" w:eastAsia="Times New Roman" w:hAnsi="Arial" w:cs="Arial"/>
          <w:color w:val="666666"/>
          <w:sz w:val="18"/>
          <w:szCs w:val="18"/>
        </w:rPr>
        <w:t xml:space="preserve"> frequency (weekly, biweekly, etc.</w:t>
      </w:r>
      <w:r w:rsidRPr="00843C1F">
        <w:rPr>
          <w:rFonts w:ascii="Arial" w:eastAsia="Times New Roman" w:hAnsi="Arial" w:cs="Arial"/>
          <w:color w:val="666666"/>
          <w:sz w:val="18"/>
          <w:szCs w:val="18"/>
        </w:rPr>
        <w:t>) of the meetings.</w:t>
      </w:r>
    </w:p>
    <w:p w:rsidR="00843C1F" w:rsidRDefault="00843C1F" w:rsidP="00826DC9">
      <w:pPr>
        <w:pStyle w:val="Subtitle"/>
        <w:rPr>
          <w:rFonts w:eastAsia="Times New Roman"/>
        </w:rPr>
      </w:pPr>
      <w:r>
        <w:rPr>
          <w:rFonts w:eastAsia="Times New Roman"/>
        </w:rPr>
        <w:t>Deliverables and deadlines:</w:t>
      </w:r>
    </w:p>
    <w:p w:rsidR="00843C1F" w:rsidRPr="00843C1F" w:rsidRDefault="00843C1F" w:rsidP="00712957">
      <w:pPr>
        <w:numPr>
          <w:ilvl w:val="0"/>
          <w:numId w:val="1"/>
        </w:numPr>
        <w:shd w:val="clear" w:color="auto" w:fill="FFFFFF"/>
        <w:spacing w:line="240" w:lineRule="auto"/>
        <w:jc w:val="both"/>
        <w:rPr>
          <w:rFonts w:ascii="Calibri" w:eastAsia="Times New Roman" w:hAnsi="Calibri" w:cs="Calibri"/>
          <w:color w:val="000000"/>
        </w:rPr>
      </w:pPr>
      <w:r w:rsidRPr="00843C1F">
        <w:rPr>
          <w:rFonts w:ascii="Arial" w:eastAsia="Times New Roman" w:hAnsi="Arial" w:cs="Arial"/>
          <w:color w:val="666666"/>
          <w:sz w:val="18"/>
          <w:szCs w:val="18"/>
        </w:rPr>
        <w:t>Each team mus</w:t>
      </w:r>
      <w:r w:rsidR="00415303">
        <w:rPr>
          <w:rFonts w:ascii="Arial" w:eastAsia="Times New Roman" w:hAnsi="Arial" w:cs="Arial"/>
          <w:color w:val="666666"/>
          <w:sz w:val="18"/>
          <w:szCs w:val="18"/>
        </w:rPr>
        <w:t>t respect the deliverables deadlines</w:t>
      </w:r>
      <w:r w:rsidRPr="00843C1F">
        <w:rPr>
          <w:rFonts w:ascii="Arial" w:eastAsia="Times New Roman" w:hAnsi="Arial" w:cs="Arial"/>
          <w:color w:val="666666"/>
          <w:sz w:val="18"/>
          <w:szCs w:val="18"/>
        </w:rPr>
        <w:t xml:space="preserve">. Late submission of the deliverables will result in </w:t>
      </w:r>
      <w:r w:rsidR="00EC209C">
        <w:rPr>
          <w:rFonts w:ascii="Arial" w:eastAsia="Times New Roman" w:hAnsi="Arial" w:cs="Arial"/>
          <w:color w:val="666666"/>
          <w:sz w:val="18"/>
          <w:szCs w:val="18"/>
        </w:rPr>
        <w:t>the deduction of</w:t>
      </w:r>
      <w:r w:rsidRPr="00843C1F">
        <w:rPr>
          <w:rFonts w:ascii="Arial" w:eastAsia="Times New Roman" w:hAnsi="Arial" w:cs="Arial"/>
          <w:color w:val="666666"/>
          <w:sz w:val="18"/>
          <w:szCs w:val="18"/>
        </w:rPr>
        <w:t xml:space="preserve"> 2 marks from the final grade given </w:t>
      </w:r>
      <w:r w:rsidR="00EC209C">
        <w:rPr>
          <w:rFonts w:ascii="Arial" w:eastAsia="Times New Roman" w:hAnsi="Arial" w:cs="Arial"/>
          <w:color w:val="666666"/>
          <w:sz w:val="18"/>
          <w:szCs w:val="18"/>
        </w:rPr>
        <w:t>to each team member</w:t>
      </w:r>
      <w:r w:rsidRPr="00843C1F">
        <w:rPr>
          <w:rFonts w:ascii="Arial" w:eastAsia="Times New Roman" w:hAnsi="Arial" w:cs="Arial"/>
          <w:color w:val="666666"/>
          <w:sz w:val="18"/>
          <w:szCs w:val="18"/>
        </w:rPr>
        <w:t xml:space="preserve">. The project </w:t>
      </w:r>
      <w:r w:rsidR="00497BD7">
        <w:rPr>
          <w:rFonts w:ascii="Arial" w:eastAsia="Times New Roman" w:hAnsi="Arial" w:cs="Arial"/>
          <w:color w:val="666666"/>
          <w:sz w:val="18"/>
          <w:szCs w:val="18"/>
        </w:rPr>
        <w:t>teams</w:t>
      </w:r>
      <w:r w:rsidRPr="00843C1F">
        <w:rPr>
          <w:rFonts w:ascii="Arial" w:eastAsia="Times New Roman" w:hAnsi="Arial" w:cs="Arial"/>
          <w:color w:val="666666"/>
          <w:sz w:val="18"/>
          <w:szCs w:val="18"/>
        </w:rPr>
        <w:t xml:space="preserve"> should submit the deliverables to the GPC.</w:t>
      </w:r>
    </w:p>
    <w:p w:rsidR="004B7D4B" w:rsidRPr="004B7D4B" w:rsidRDefault="00843C1F" w:rsidP="00712957">
      <w:pPr>
        <w:numPr>
          <w:ilvl w:val="0"/>
          <w:numId w:val="1"/>
        </w:numPr>
        <w:shd w:val="clear" w:color="auto" w:fill="FFFFFF"/>
        <w:spacing w:line="240" w:lineRule="auto"/>
        <w:jc w:val="both"/>
        <w:rPr>
          <w:rFonts w:ascii="Calibri" w:eastAsia="Times New Roman" w:hAnsi="Calibri" w:cs="Calibri"/>
          <w:color w:val="000000"/>
        </w:rPr>
      </w:pPr>
      <w:r w:rsidRPr="004B7D4B">
        <w:rPr>
          <w:rFonts w:ascii="Arial" w:eastAsia="Times New Roman" w:hAnsi="Arial" w:cs="Arial"/>
          <w:color w:val="666666"/>
          <w:sz w:val="18"/>
          <w:szCs w:val="18"/>
        </w:rPr>
        <w:t>Each team should use state of the art SE CASE tools (project management, requirements managemen</w:t>
      </w:r>
      <w:r w:rsidR="00CE6AD4">
        <w:rPr>
          <w:rFonts w:ascii="Arial" w:eastAsia="Times New Roman" w:hAnsi="Arial" w:cs="Arial"/>
          <w:color w:val="666666"/>
          <w:sz w:val="18"/>
          <w:szCs w:val="18"/>
        </w:rPr>
        <w:t>t, modeling, coding, testing, etc.</w:t>
      </w:r>
      <w:r w:rsidRPr="004B7D4B">
        <w:rPr>
          <w:rFonts w:ascii="Arial" w:eastAsia="Times New Roman" w:hAnsi="Arial" w:cs="Arial"/>
          <w:color w:val="666666"/>
          <w:sz w:val="18"/>
          <w:szCs w:val="18"/>
        </w:rPr>
        <w:t xml:space="preserve">) to implement the project tasks. </w:t>
      </w:r>
      <w:r w:rsidR="004C5CBF" w:rsidRPr="004B7D4B">
        <w:rPr>
          <w:rFonts w:ascii="Arial" w:eastAsia="Times New Roman" w:hAnsi="Arial" w:cs="Arial"/>
          <w:color w:val="666666"/>
          <w:sz w:val="18"/>
          <w:szCs w:val="18"/>
        </w:rPr>
        <w:t>It is required that each project team use</w:t>
      </w:r>
      <w:r w:rsidR="00422D01" w:rsidRPr="004B7D4B">
        <w:rPr>
          <w:rFonts w:ascii="Arial" w:eastAsia="Times New Roman" w:hAnsi="Arial" w:cs="Arial"/>
          <w:color w:val="666666"/>
          <w:sz w:val="18"/>
          <w:szCs w:val="18"/>
        </w:rPr>
        <w:t>s</w:t>
      </w:r>
      <w:r w:rsidR="004C5CBF" w:rsidRPr="004B7D4B">
        <w:rPr>
          <w:rFonts w:ascii="Arial" w:eastAsia="Times New Roman" w:hAnsi="Arial" w:cs="Arial"/>
          <w:color w:val="666666"/>
          <w:sz w:val="18"/>
          <w:szCs w:val="18"/>
        </w:rPr>
        <w:t xml:space="preserve"> the provided templates for preparing the deliverables. </w:t>
      </w:r>
    </w:p>
    <w:p w:rsidR="00843C1F" w:rsidRPr="004B7D4B" w:rsidRDefault="00843C1F" w:rsidP="00712957">
      <w:pPr>
        <w:numPr>
          <w:ilvl w:val="0"/>
          <w:numId w:val="1"/>
        </w:numPr>
        <w:shd w:val="clear" w:color="auto" w:fill="FFFFFF"/>
        <w:spacing w:line="240" w:lineRule="auto"/>
        <w:jc w:val="both"/>
        <w:rPr>
          <w:rFonts w:ascii="Calibri" w:eastAsia="Times New Roman" w:hAnsi="Calibri" w:cs="Calibri"/>
          <w:color w:val="000000"/>
        </w:rPr>
      </w:pPr>
      <w:r w:rsidRPr="004B7D4B">
        <w:rPr>
          <w:rFonts w:ascii="Arial" w:eastAsia="Times New Roman" w:hAnsi="Arial" w:cs="Arial"/>
          <w:color w:val="666666"/>
          <w:sz w:val="18"/>
          <w:szCs w:val="18"/>
        </w:rPr>
        <w:t xml:space="preserve">It is fully the responsibility of the </w:t>
      </w:r>
      <w:r w:rsidR="009D22D3">
        <w:rPr>
          <w:rFonts w:ascii="Arial" w:eastAsia="Times New Roman" w:hAnsi="Arial" w:cs="Arial"/>
          <w:color w:val="666666"/>
          <w:sz w:val="18"/>
          <w:szCs w:val="18"/>
        </w:rPr>
        <w:t>advisor</w:t>
      </w:r>
      <w:r w:rsidR="00A60D9D">
        <w:rPr>
          <w:rFonts w:ascii="Arial" w:eastAsia="Times New Roman" w:hAnsi="Arial" w:cs="Arial"/>
          <w:color w:val="666666"/>
          <w:sz w:val="18"/>
          <w:szCs w:val="18"/>
        </w:rPr>
        <w:t xml:space="preserve"> to evaluate the content of </w:t>
      </w:r>
      <w:r w:rsidRPr="004B7D4B">
        <w:rPr>
          <w:rFonts w:ascii="Arial" w:eastAsia="Times New Roman" w:hAnsi="Arial" w:cs="Arial"/>
          <w:color w:val="666666"/>
          <w:sz w:val="18"/>
          <w:szCs w:val="18"/>
        </w:rPr>
        <w:t>each deliverable and give feedback to the students to improve their work before the deliverable is approved and emailed to the GPC.</w:t>
      </w:r>
    </w:p>
    <w:p w:rsidR="00843C1F" w:rsidRPr="00843C1F" w:rsidRDefault="00843C1F" w:rsidP="00712957">
      <w:pPr>
        <w:numPr>
          <w:ilvl w:val="0"/>
          <w:numId w:val="1"/>
        </w:numPr>
        <w:shd w:val="clear" w:color="auto" w:fill="FFFFFF"/>
        <w:spacing w:line="240" w:lineRule="auto"/>
        <w:jc w:val="both"/>
        <w:rPr>
          <w:rFonts w:ascii="Calibri" w:eastAsia="Times New Roman" w:hAnsi="Calibri" w:cs="Calibri"/>
          <w:color w:val="000000"/>
        </w:rPr>
      </w:pPr>
      <w:r w:rsidRPr="00843C1F">
        <w:rPr>
          <w:rFonts w:ascii="Arial" w:eastAsia="Times New Roman" w:hAnsi="Arial" w:cs="Arial"/>
          <w:color w:val="666666"/>
          <w:sz w:val="18"/>
          <w:szCs w:val="18"/>
        </w:rPr>
        <w:t xml:space="preserve">According to the “Project Deliverables and Deadlines” document, </w:t>
      </w:r>
      <w:r w:rsidR="00625DE9">
        <w:rPr>
          <w:rFonts w:ascii="Arial" w:eastAsia="Times New Roman" w:hAnsi="Arial" w:cs="Arial"/>
          <w:color w:val="666666"/>
          <w:sz w:val="18"/>
          <w:szCs w:val="18"/>
        </w:rPr>
        <w:t>each team is</w:t>
      </w:r>
      <w:r w:rsidRPr="00843C1F">
        <w:rPr>
          <w:rFonts w:ascii="Arial" w:eastAsia="Times New Roman" w:hAnsi="Arial" w:cs="Arial"/>
          <w:color w:val="666666"/>
          <w:sz w:val="18"/>
          <w:szCs w:val="18"/>
        </w:rPr>
        <w:t xml:space="preserve"> required to submit a revised version of the </w:t>
      </w:r>
      <w:r w:rsidRPr="008E3701">
        <w:rPr>
          <w:rFonts w:ascii="Arial" w:eastAsia="Times New Roman" w:hAnsi="Arial" w:cs="Arial"/>
          <w:b/>
          <w:bCs/>
          <w:color w:val="666666"/>
          <w:sz w:val="18"/>
          <w:szCs w:val="18"/>
        </w:rPr>
        <w:t xml:space="preserve">final </w:t>
      </w:r>
      <w:r w:rsidRPr="00843C1F">
        <w:rPr>
          <w:rFonts w:ascii="Arial" w:eastAsia="Times New Roman" w:hAnsi="Arial" w:cs="Arial"/>
          <w:color w:val="666666"/>
          <w:sz w:val="18"/>
          <w:szCs w:val="18"/>
        </w:rPr>
        <w:t xml:space="preserve">report after the evaluation by the examination committee. The revised version </w:t>
      </w:r>
      <w:r w:rsidR="0052172B">
        <w:rPr>
          <w:rFonts w:ascii="Arial" w:eastAsia="Times New Roman" w:hAnsi="Arial" w:cs="Arial"/>
          <w:color w:val="666666"/>
          <w:sz w:val="18"/>
          <w:szCs w:val="18"/>
        </w:rPr>
        <w:t xml:space="preserve">of the project report </w:t>
      </w:r>
      <w:r w:rsidRPr="00843C1F">
        <w:rPr>
          <w:rFonts w:ascii="Arial" w:eastAsia="Times New Roman" w:hAnsi="Arial" w:cs="Arial"/>
          <w:color w:val="666666"/>
          <w:sz w:val="18"/>
          <w:szCs w:val="18"/>
        </w:rPr>
        <w:t>should take into consideration the feedback from the examina</w:t>
      </w:r>
      <w:r w:rsidR="00472A06">
        <w:rPr>
          <w:rFonts w:ascii="Arial" w:eastAsia="Times New Roman" w:hAnsi="Arial" w:cs="Arial"/>
          <w:color w:val="666666"/>
          <w:sz w:val="18"/>
          <w:szCs w:val="18"/>
        </w:rPr>
        <w:t>tion committee. There will be 5 mark</w:t>
      </w:r>
      <w:r w:rsidR="000A57A9">
        <w:rPr>
          <w:rFonts w:ascii="Arial" w:eastAsia="Times New Roman" w:hAnsi="Arial" w:cs="Arial"/>
          <w:color w:val="666666"/>
          <w:sz w:val="18"/>
          <w:szCs w:val="18"/>
        </w:rPr>
        <w:t>s</w:t>
      </w:r>
      <w:r w:rsidRPr="00843C1F">
        <w:rPr>
          <w:rFonts w:ascii="Arial" w:eastAsia="Times New Roman" w:hAnsi="Arial" w:cs="Arial"/>
          <w:color w:val="666666"/>
          <w:sz w:val="18"/>
          <w:szCs w:val="18"/>
        </w:rPr>
        <w:t xml:space="preserve"> of the advisor score assigned to this revised final report. If a team fails to submit the revised version</w:t>
      </w:r>
      <w:r w:rsidR="00E20B1A">
        <w:rPr>
          <w:rFonts w:ascii="Arial" w:eastAsia="Times New Roman" w:hAnsi="Arial" w:cs="Arial"/>
          <w:color w:val="666666"/>
          <w:sz w:val="18"/>
          <w:szCs w:val="18"/>
        </w:rPr>
        <w:t xml:space="preserve"> or the revised version does not address the comments by the examination committee</w:t>
      </w:r>
      <w:r w:rsidRPr="00843C1F">
        <w:rPr>
          <w:rFonts w:ascii="Arial" w:eastAsia="Times New Roman" w:hAnsi="Arial" w:cs="Arial"/>
          <w:color w:val="666666"/>
          <w:sz w:val="18"/>
          <w:szCs w:val="18"/>
        </w:rPr>
        <w:t xml:space="preserve"> within a week, the team will lose 5 </w:t>
      </w:r>
      <w:r w:rsidR="00E16EA5">
        <w:rPr>
          <w:rFonts w:ascii="Arial" w:eastAsia="Times New Roman" w:hAnsi="Arial" w:cs="Arial"/>
          <w:color w:val="666666"/>
          <w:sz w:val="18"/>
          <w:szCs w:val="18"/>
        </w:rPr>
        <w:t>mark</w:t>
      </w:r>
      <w:r w:rsidRPr="00843C1F">
        <w:rPr>
          <w:rFonts w:ascii="Arial" w:eastAsia="Times New Roman" w:hAnsi="Arial" w:cs="Arial"/>
          <w:color w:val="666666"/>
          <w:sz w:val="18"/>
          <w:szCs w:val="18"/>
        </w:rPr>
        <w:t>s.</w:t>
      </w:r>
    </w:p>
    <w:p w:rsidR="00843C1F" w:rsidRPr="00843C1F" w:rsidRDefault="00843C1F" w:rsidP="009F73B3">
      <w:pPr>
        <w:numPr>
          <w:ilvl w:val="0"/>
          <w:numId w:val="1"/>
        </w:numPr>
        <w:shd w:val="clear" w:color="auto" w:fill="FFFFFF"/>
        <w:spacing w:line="240" w:lineRule="auto"/>
        <w:jc w:val="both"/>
        <w:rPr>
          <w:rFonts w:ascii="Calibri" w:eastAsia="Times New Roman" w:hAnsi="Calibri" w:cs="Calibri"/>
          <w:color w:val="000000"/>
        </w:rPr>
      </w:pPr>
      <w:r w:rsidRPr="00843C1F">
        <w:rPr>
          <w:rFonts w:ascii="Arial" w:eastAsia="Times New Roman" w:hAnsi="Arial" w:cs="Arial"/>
          <w:color w:val="666666"/>
          <w:sz w:val="18"/>
          <w:szCs w:val="18"/>
        </w:rPr>
        <w:t xml:space="preserve">Project I teams are required to submit </w:t>
      </w:r>
      <w:r w:rsidR="009F73B3">
        <w:rPr>
          <w:rFonts w:ascii="Arial" w:eastAsia="Times New Roman" w:hAnsi="Arial" w:cs="Arial"/>
          <w:color w:val="666666"/>
          <w:sz w:val="18"/>
          <w:szCs w:val="18"/>
        </w:rPr>
        <w:t xml:space="preserve">two </w:t>
      </w:r>
      <w:r w:rsidR="00752119" w:rsidRPr="00223F71">
        <w:rPr>
          <w:rFonts w:ascii="Arial" w:eastAsia="Times New Roman" w:hAnsi="Arial" w:cs="Arial"/>
          <w:b/>
          <w:bCs/>
          <w:color w:val="666666"/>
          <w:sz w:val="18"/>
          <w:szCs w:val="18"/>
        </w:rPr>
        <w:t>formal</w:t>
      </w:r>
      <w:r w:rsidR="00752119">
        <w:rPr>
          <w:rFonts w:ascii="Arial" w:eastAsia="Times New Roman" w:hAnsi="Arial" w:cs="Arial"/>
          <w:color w:val="666666"/>
          <w:sz w:val="18"/>
          <w:szCs w:val="18"/>
        </w:rPr>
        <w:t xml:space="preserve"> </w:t>
      </w:r>
      <w:r w:rsidR="009F73B3">
        <w:rPr>
          <w:rFonts w:ascii="Arial" w:eastAsia="Times New Roman" w:hAnsi="Arial" w:cs="Arial"/>
          <w:color w:val="666666"/>
          <w:sz w:val="18"/>
          <w:szCs w:val="18"/>
        </w:rPr>
        <w:t>copies</w:t>
      </w:r>
      <w:r w:rsidRPr="00843C1F">
        <w:rPr>
          <w:rFonts w:ascii="Arial" w:eastAsia="Times New Roman" w:hAnsi="Arial" w:cs="Arial"/>
          <w:color w:val="666666"/>
          <w:sz w:val="18"/>
          <w:szCs w:val="18"/>
        </w:rPr>
        <w:t xml:space="preserve"> of the </w:t>
      </w:r>
      <w:r w:rsidRPr="004A222C">
        <w:rPr>
          <w:rFonts w:ascii="Arial" w:eastAsia="Times New Roman" w:hAnsi="Arial" w:cs="Arial"/>
          <w:b/>
          <w:bCs/>
          <w:color w:val="666666"/>
          <w:sz w:val="18"/>
          <w:szCs w:val="18"/>
        </w:rPr>
        <w:t>final (revised) report</w:t>
      </w:r>
      <w:r w:rsidRPr="00843C1F">
        <w:rPr>
          <w:rFonts w:ascii="Arial" w:eastAsia="Times New Roman" w:hAnsi="Arial" w:cs="Arial"/>
          <w:color w:val="666666"/>
          <w:sz w:val="18"/>
          <w:szCs w:val="18"/>
        </w:rPr>
        <w:t xml:space="preserve"> to the GPC</w:t>
      </w:r>
      <w:r w:rsidR="00D17396">
        <w:rPr>
          <w:rFonts w:ascii="Arial" w:eastAsia="Times New Roman" w:hAnsi="Arial" w:cs="Arial"/>
          <w:color w:val="666666"/>
          <w:sz w:val="18"/>
          <w:szCs w:val="18"/>
        </w:rPr>
        <w:t xml:space="preserve"> in addition to</w:t>
      </w:r>
      <w:r w:rsidR="009F73B3">
        <w:rPr>
          <w:rFonts w:ascii="Arial" w:eastAsia="Times New Roman" w:hAnsi="Arial" w:cs="Arial"/>
          <w:color w:val="666666"/>
          <w:sz w:val="18"/>
          <w:szCs w:val="18"/>
        </w:rPr>
        <w:t xml:space="preserve"> a CD containing the report and the </w:t>
      </w:r>
      <w:r w:rsidR="00D17396">
        <w:rPr>
          <w:rFonts w:ascii="Arial" w:eastAsia="Times New Roman" w:hAnsi="Arial" w:cs="Arial"/>
          <w:color w:val="666666"/>
          <w:sz w:val="18"/>
          <w:szCs w:val="18"/>
        </w:rPr>
        <w:t>PowerPoint presentation</w:t>
      </w:r>
      <w:r w:rsidRPr="00843C1F">
        <w:rPr>
          <w:rFonts w:ascii="Arial" w:eastAsia="Times New Roman" w:hAnsi="Arial" w:cs="Arial"/>
          <w:color w:val="666666"/>
          <w:sz w:val="18"/>
          <w:szCs w:val="18"/>
        </w:rPr>
        <w:t xml:space="preserve">. Project II teams are required to submit 3 </w:t>
      </w:r>
      <w:r w:rsidR="00752119" w:rsidRPr="00223F71">
        <w:rPr>
          <w:rFonts w:ascii="Arial" w:eastAsia="Times New Roman" w:hAnsi="Arial" w:cs="Arial"/>
          <w:b/>
          <w:bCs/>
          <w:color w:val="666666"/>
          <w:sz w:val="18"/>
          <w:szCs w:val="18"/>
        </w:rPr>
        <w:t>formal</w:t>
      </w:r>
      <w:r w:rsidR="00752119">
        <w:rPr>
          <w:rFonts w:ascii="Arial" w:eastAsia="Times New Roman" w:hAnsi="Arial" w:cs="Arial"/>
          <w:color w:val="666666"/>
          <w:sz w:val="18"/>
          <w:szCs w:val="18"/>
        </w:rPr>
        <w:t xml:space="preserve"> </w:t>
      </w:r>
      <w:r w:rsidRPr="00843C1F">
        <w:rPr>
          <w:rFonts w:ascii="Arial" w:eastAsia="Times New Roman" w:hAnsi="Arial" w:cs="Arial"/>
          <w:color w:val="666666"/>
          <w:sz w:val="18"/>
          <w:szCs w:val="18"/>
        </w:rPr>
        <w:t xml:space="preserve">copies of </w:t>
      </w:r>
      <w:r w:rsidRPr="004A222C">
        <w:rPr>
          <w:rFonts w:ascii="Arial" w:eastAsia="Times New Roman" w:hAnsi="Arial" w:cs="Arial"/>
          <w:b/>
          <w:bCs/>
          <w:color w:val="666666"/>
          <w:sz w:val="18"/>
          <w:szCs w:val="18"/>
        </w:rPr>
        <w:t>the final (revised) report</w:t>
      </w:r>
      <w:r w:rsidRPr="00843C1F">
        <w:rPr>
          <w:rFonts w:ascii="Arial" w:eastAsia="Times New Roman" w:hAnsi="Arial" w:cs="Arial"/>
          <w:color w:val="666666"/>
          <w:sz w:val="18"/>
          <w:szCs w:val="18"/>
        </w:rPr>
        <w:t xml:space="preserve"> in addition to a CD containing </w:t>
      </w:r>
      <w:r w:rsidR="009F73B3">
        <w:rPr>
          <w:rFonts w:ascii="Arial" w:eastAsia="Times New Roman" w:hAnsi="Arial" w:cs="Arial"/>
          <w:color w:val="666666"/>
          <w:sz w:val="18"/>
          <w:szCs w:val="18"/>
        </w:rPr>
        <w:t>the report, PowerPoint presentation</w:t>
      </w:r>
      <w:r w:rsidR="009F73B3" w:rsidRPr="00843C1F">
        <w:rPr>
          <w:rFonts w:ascii="Arial" w:eastAsia="Times New Roman" w:hAnsi="Arial" w:cs="Arial"/>
          <w:color w:val="666666"/>
          <w:sz w:val="18"/>
          <w:szCs w:val="18"/>
        </w:rPr>
        <w:t xml:space="preserve"> </w:t>
      </w:r>
      <w:r w:rsidR="009F73B3">
        <w:rPr>
          <w:rFonts w:ascii="Arial" w:eastAsia="Times New Roman" w:hAnsi="Arial" w:cs="Arial"/>
          <w:color w:val="666666"/>
          <w:sz w:val="18"/>
          <w:szCs w:val="18"/>
        </w:rPr>
        <w:t xml:space="preserve">and </w:t>
      </w:r>
      <w:r w:rsidRPr="00843C1F">
        <w:rPr>
          <w:rFonts w:ascii="Arial" w:eastAsia="Times New Roman" w:hAnsi="Arial" w:cs="Arial"/>
          <w:color w:val="666666"/>
          <w:sz w:val="18"/>
          <w:szCs w:val="18"/>
        </w:rPr>
        <w:t>all source code, data files, models, configuration files, etc. Project II teams are also required to get a clearance form signed by the department chair as a proof of this submission.</w:t>
      </w:r>
    </w:p>
    <w:p w:rsidR="00843C1F" w:rsidRPr="00843C1F" w:rsidRDefault="00843C1F" w:rsidP="00826DC9">
      <w:pPr>
        <w:pStyle w:val="Subtitle"/>
        <w:rPr>
          <w:rFonts w:ascii="Calibri" w:eastAsia="Times New Roman" w:hAnsi="Calibri" w:cs="Calibri"/>
          <w:color w:val="000000"/>
          <w:szCs w:val="22"/>
        </w:rPr>
      </w:pPr>
      <w:r>
        <w:rPr>
          <w:rFonts w:eastAsia="Times New Roman"/>
        </w:rPr>
        <w:t>Evaluation</w:t>
      </w:r>
    </w:p>
    <w:p w:rsidR="00843C1F" w:rsidRPr="00843C1F" w:rsidRDefault="00843C1F" w:rsidP="00712957">
      <w:pPr>
        <w:numPr>
          <w:ilvl w:val="0"/>
          <w:numId w:val="1"/>
        </w:numPr>
        <w:shd w:val="clear" w:color="auto" w:fill="FFFFFF"/>
        <w:spacing w:line="240" w:lineRule="auto"/>
        <w:jc w:val="both"/>
        <w:rPr>
          <w:rFonts w:ascii="Calibri" w:eastAsia="Times New Roman" w:hAnsi="Calibri" w:cs="Calibri"/>
          <w:color w:val="000000"/>
        </w:rPr>
      </w:pPr>
      <w:r w:rsidRPr="00843C1F">
        <w:rPr>
          <w:rFonts w:ascii="Arial" w:eastAsia="Times New Roman" w:hAnsi="Arial" w:cs="Arial"/>
          <w:color w:val="666666"/>
          <w:sz w:val="18"/>
          <w:szCs w:val="18"/>
        </w:rPr>
        <w:t>Every team is assigned two examiners. The examiners should provide feedback on the student deliverables and evaluate the final report and presentation. Out of 100 marks, the team’s advisor provides 60 marks and the examiners provide 40 marks of the final grade assigned for each team member. The GPC has the right to change the final grade to take into account other considerations.</w:t>
      </w:r>
    </w:p>
    <w:p w:rsidR="00843C1F" w:rsidRPr="00843C1F" w:rsidRDefault="00843C1F" w:rsidP="00712957">
      <w:pPr>
        <w:numPr>
          <w:ilvl w:val="0"/>
          <w:numId w:val="1"/>
        </w:numPr>
        <w:shd w:val="clear" w:color="auto" w:fill="FFFFFF"/>
        <w:spacing w:line="240" w:lineRule="auto"/>
        <w:jc w:val="both"/>
        <w:rPr>
          <w:rFonts w:ascii="Calibri" w:eastAsia="Times New Roman" w:hAnsi="Calibri" w:cs="Calibri"/>
          <w:color w:val="000000"/>
        </w:rPr>
      </w:pPr>
      <w:r w:rsidRPr="00843C1F">
        <w:rPr>
          <w:rFonts w:ascii="Arial" w:eastAsia="Times New Roman" w:hAnsi="Arial" w:cs="Arial"/>
          <w:color w:val="666666"/>
          <w:sz w:val="18"/>
          <w:szCs w:val="18"/>
        </w:rPr>
        <w:t>The final grade of a student does not necessarily have to be equal to the final grade given to the team. The advisor and examiners should differentiate the final grades given to the team members based on the individual level of contribution by each team member.</w:t>
      </w:r>
      <w:r w:rsidRPr="00843C1F">
        <w:rPr>
          <w:rFonts w:ascii="Arial" w:eastAsia="Times New Roman" w:hAnsi="Arial" w:cs="Arial"/>
          <w:color w:val="666666"/>
          <w:sz w:val="18"/>
        </w:rPr>
        <w:t> </w:t>
      </w:r>
      <w:r w:rsidRPr="00843C1F">
        <w:rPr>
          <w:rFonts w:ascii="Arial" w:eastAsia="Times New Roman" w:hAnsi="Arial" w:cs="Arial"/>
          <w:color w:val="666666"/>
          <w:sz w:val="18"/>
          <w:szCs w:val="18"/>
        </w:rPr>
        <w:t> </w:t>
      </w:r>
    </w:p>
    <w:p w:rsidR="004763AD" w:rsidRDefault="00843C1F" w:rsidP="004763AD">
      <w:pPr>
        <w:numPr>
          <w:ilvl w:val="0"/>
          <w:numId w:val="1"/>
        </w:numPr>
        <w:shd w:val="clear" w:color="auto" w:fill="FFFFFF"/>
        <w:spacing w:line="240" w:lineRule="auto"/>
        <w:jc w:val="both"/>
        <w:rPr>
          <w:rFonts w:ascii="Arial" w:eastAsia="Times New Roman" w:hAnsi="Arial" w:cs="Arial"/>
          <w:color w:val="666666"/>
          <w:sz w:val="18"/>
          <w:szCs w:val="18"/>
        </w:rPr>
      </w:pPr>
      <w:r w:rsidRPr="00843C1F">
        <w:rPr>
          <w:rFonts w:ascii="Arial" w:eastAsia="Times New Roman" w:hAnsi="Arial" w:cs="Arial"/>
          <w:color w:val="666666"/>
          <w:sz w:val="18"/>
          <w:szCs w:val="18"/>
        </w:rPr>
        <w:t>The GPC will deliver one to two seminars during the term. Every student must attend the seminars. If a student does not attend a seminar, one mark will be deducted from his final grade.</w:t>
      </w:r>
      <w:r w:rsidR="004763AD" w:rsidRPr="004763AD">
        <w:t xml:space="preserve"> </w:t>
      </w:r>
      <w:r w:rsidR="004763AD" w:rsidRPr="004763AD">
        <w:rPr>
          <w:rFonts w:ascii="Arial" w:eastAsia="Times New Roman" w:hAnsi="Arial" w:cs="Arial"/>
          <w:color w:val="666666"/>
          <w:sz w:val="18"/>
          <w:szCs w:val="18"/>
        </w:rPr>
        <w:t>•</w:t>
      </w:r>
      <w:r w:rsidR="004763AD" w:rsidRPr="004763AD">
        <w:rPr>
          <w:rFonts w:ascii="Arial" w:eastAsia="Times New Roman" w:hAnsi="Arial" w:cs="Arial"/>
          <w:color w:val="666666"/>
          <w:sz w:val="18"/>
          <w:szCs w:val="18"/>
        </w:rPr>
        <w:tab/>
      </w:r>
    </w:p>
    <w:p w:rsidR="004763AD" w:rsidRPr="004763AD" w:rsidRDefault="004763AD" w:rsidP="004763AD">
      <w:pPr>
        <w:numPr>
          <w:ilvl w:val="0"/>
          <w:numId w:val="1"/>
        </w:numPr>
        <w:shd w:val="clear" w:color="auto" w:fill="FFFFFF"/>
        <w:spacing w:line="240" w:lineRule="auto"/>
        <w:jc w:val="both"/>
        <w:rPr>
          <w:rFonts w:ascii="Calibri" w:eastAsia="Times New Roman" w:hAnsi="Calibri" w:cs="Calibri"/>
          <w:color w:val="000000"/>
        </w:rPr>
      </w:pPr>
      <w:r w:rsidRPr="004763AD">
        <w:rPr>
          <w:rFonts w:ascii="Arial" w:eastAsia="Times New Roman" w:hAnsi="Arial" w:cs="Arial"/>
          <w:color w:val="666666"/>
          <w:sz w:val="18"/>
          <w:szCs w:val="18"/>
        </w:rPr>
        <w:t xml:space="preserve">An evaluator must justify his/her evaluation for every </w:t>
      </w:r>
      <w:r>
        <w:rPr>
          <w:rFonts w:ascii="Arial" w:eastAsia="Times New Roman" w:hAnsi="Arial" w:cs="Arial"/>
          <w:color w:val="666666"/>
          <w:sz w:val="18"/>
          <w:szCs w:val="18"/>
        </w:rPr>
        <w:t>item in the Evaluation Form.</w:t>
      </w:r>
    </w:p>
    <w:p w:rsidR="002608E2" w:rsidRPr="002608E2" w:rsidRDefault="004763AD" w:rsidP="002608E2">
      <w:pPr>
        <w:numPr>
          <w:ilvl w:val="0"/>
          <w:numId w:val="1"/>
        </w:numPr>
        <w:shd w:val="clear" w:color="auto" w:fill="FFFFFF"/>
        <w:spacing w:line="240" w:lineRule="auto"/>
        <w:jc w:val="both"/>
        <w:rPr>
          <w:rFonts w:ascii="Calibri" w:eastAsia="Times New Roman" w:hAnsi="Calibri" w:cs="Calibri"/>
          <w:color w:val="000000"/>
        </w:rPr>
      </w:pPr>
      <w:r w:rsidRPr="004763AD">
        <w:rPr>
          <w:rFonts w:ascii="Arial" w:eastAsia="Times New Roman" w:hAnsi="Arial" w:cs="Arial"/>
          <w:color w:val="666666"/>
          <w:sz w:val="18"/>
          <w:szCs w:val="18"/>
        </w:rPr>
        <w:lastRenderedPageBreak/>
        <w:t>The GPC will flag any project in which an evaluator differs from another evaluator by more than 2 grade levels (for example, A+ and B). The grades are A+, A, B+, B, C+, C, D+, D, and F. Mapping marks to grades follows the same mapping system at KSU. The GPC deserves the right to re-evaluate the flagged projects</w:t>
      </w:r>
      <w:r w:rsidR="002608E2">
        <w:rPr>
          <w:rFonts w:ascii="Arial" w:eastAsia="Times New Roman" w:hAnsi="Arial" w:cs="Arial"/>
          <w:color w:val="666666"/>
          <w:sz w:val="18"/>
          <w:szCs w:val="18"/>
        </w:rPr>
        <w:t xml:space="preserve">. </w:t>
      </w:r>
    </w:p>
    <w:p w:rsidR="002608E2" w:rsidRPr="002608E2" w:rsidRDefault="002608E2" w:rsidP="002608E2">
      <w:pPr>
        <w:numPr>
          <w:ilvl w:val="0"/>
          <w:numId w:val="1"/>
        </w:numPr>
        <w:shd w:val="clear" w:color="auto" w:fill="FFFFFF"/>
        <w:spacing w:line="240" w:lineRule="auto"/>
        <w:jc w:val="both"/>
        <w:rPr>
          <w:rFonts w:ascii="Calibri" w:eastAsia="Times New Roman" w:hAnsi="Calibri" w:cs="Calibri"/>
          <w:color w:val="000000"/>
        </w:rPr>
      </w:pPr>
      <w:r>
        <w:rPr>
          <w:rFonts w:ascii="Arial" w:eastAsia="Times New Roman" w:hAnsi="Arial" w:cs="Arial"/>
          <w:color w:val="666666"/>
          <w:sz w:val="18"/>
          <w:szCs w:val="18"/>
        </w:rPr>
        <w:t>If a group submits the final report and delivers the final presentation, then students of the group are not eligible for</w:t>
      </w:r>
      <w:r w:rsidR="000B2939">
        <w:rPr>
          <w:rFonts w:ascii="Arial" w:eastAsia="Times New Roman" w:hAnsi="Arial" w:cs="Arial"/>
          <w:color w:val="666666"/>
          <w:sz w:val="18"/>
          <w:szCs w:val="18"/>
        </w:rPr>
        <w:t xml:space="preserve"> an</w:t>
      </w:r>
      <w:r>
        <w:rPr>
          <w:rFonts w:ascii="Arial" w:eastAsia="Times New Roman" w:hAnsi="Arial" w:cs="Arial"/>
          <w:color w:val="666666"/>
          <w:sz w:val="18"/>
          <w:szCs w:val="18"/>
        </w:rPr>
        <w:t xml:space="preserve"> ‘Incomplete’ grade. </w:t>
      </w:r>
      <w:r w:rsidR="000B2939">
        <w:rPr>
          <w:rFonts w:ascii="Arial" w:eastAsia="Times New Roman" w:hAnsi="Arial" w:cs="Arial"/>
          <w:color w:val="666666"/>
          <w:sz w:val="18"/>
          <w:szCs w:val="18"/>
        </w:rPr>
        <w:t>It is the responsibility of the group’s advisor to inform the GPC of the decision for ‘Incomplete’ grade before the final report submission deadline.</w:t>
      </w:r>
    </w:p>
    <w:p w:rsidR="00826DC9" w:rsidRDefault="00826DC9" w:rsidP="00826DC9">
      <w:pPr>
        <w:shd w:val="clear" w:color="auto" w:fill="FFFFFF"/>
        <w:spacing w:line="240" w:lineRule="auto"/>
        <w:ind w:left="720"/>
        <w:rPr>
          <w:rFonts w:ascii="Calibri" w:eastAsia="Times New Roman" w:hAnsi="Calibri" w:cs="Calibri"/>
          <w:color w:val="000000"/>
        </w:rPr>
      </w:pPr>
    </w:p>
    <w:p w:rsidR="009D22D3" w:rsidRDefault="009D22D3" w:rsidP="00826DC9">
      <w:pPr>
        <w:shd w:val="clear" w:color="auto" w:fill="FFFFFF"/>
        <w:spacing w:line="240" w:lineRule="auto"/>
        <w:ind w:left="720"/>
        <w:rPr>
          <w:rFonts w:ascii="Calibri" w:eastAsia="Times New Roman" w:hAnsi="Calibri" w:cs="Calibri"/>
          <w:color w:val="000000"/>
        </w:rPr>
      </w:pPr>
    </w:p>
    <w:p w:rsidR="009D22D3" w:rsidRDefault="009D22D3" w:rsidP="00826DC9">
      <w:pPr>
        <w:shd w:val="clear" w:color="auto" w:fill="FFFFFF"/>
        <w:spacing w:line="240" w:lineRule="auto"/>
        <w:ind w:left="720"/>
        <w:rPr>
          <w:rFonts w:ascii="Calibri" w:eastAsia="Times New Roman" w:hAnsi="Calibri" w:cs="Calibri"/>
          <w:color w:val="000000"/>
        </w:rPr>
      </w:pPr>
    </w:p>
    <w:p w:rsidR="004C3619" w:rsidRPr="00843C1F" w:rsidRDefault="004C3619" w:rsidP="00826DC9">
      <w:pPr>
        <w:shd w:val="clear" w:color="auto" w:fill="FFFFFF"/>
        <w:spacing w:line="240" w:lineRule="auto"/>
        <w:ind w:left="720"/>
        <w:rPr>
          <w:rFonts w:ascii="Calibri" w:eastAsia="Times New Roman" w:hAnsi="Calibri" w:cs="Calibri"/>
          <w:color w:val="000000"/>
        </w:rPr>
      </w:pPr>
    </w:p>
    <w:tbl>
      <w:tblPr>
        <w:tblStyle w:val="TableGrid"/>
        <w:tblW w:w="0" w:type="auto"/>
        <w:tblLook w:val="04A0"/>
      </w:tblPr>
      <w:tblGrid>
        <w:gridCol w:w="2994"/>
        <w:gridCol w:w="3370"/>
        <w:gridCol w:w="3212"/>
      </w:tblGrid>
      <w:tr w:rsidR="00EB555B" w:rsidRPr="00826DC9" w:rsidTr="00EB555B">
        <w:tc>
          <w:tcPr>
            <w:tcW w:w="2994" w:type="dxa"/>
          </w:tcPr>
          <w:p w:rsidR="00EB555B" w:rsidRPr="00551847" w:rsidRDefault="00117C52">
            <w:pPr>
              <w:rPr>
                <w:rFonts w:asciiTheme="minorBidi" w:hAnsiTheme="minorBidi"/>
                <w:b/>
                <w:bCs/>
                <w:color w:val="000000" w:themeColor="text1"/>
                <w:sz w:val="18"/>
                <w:szCs w:val="18"/>
              </w:rPr>
            </w:pPr>
            <w:r w:rsidRPr="00551847">
              <w:rPr>
                <w:rFonts w:asciiTheme="minorBidi" w:hAnsiTheme="minorBidi"/>
                <w:b/>
                <w:bCs/>
                <w:color w:val="000000" w:themeColor="text1"/>
                <w:sz w:val="18"/>
                <w:szCs w:val="18"/>
              </w:rPr>
              <w:t>Final Mark out of 100</w:t>
            </w:r>
          </w:p>
        </w:tc>
        <w:tc>
          <w:tcPr>
            <w:tcW w:w="3370" w:type="dxa"/>
          </w:tcPr>
          <w:p w:rsidR="00EB555B" w:rsidRPr="00826DC9" w:rsidRDefault="00EB555B">
            <w:pPr>
              <w:rPr>
                <w:rFonts w:asciiTheme="minorBidi" w:hAnsiTheme="minorBidi"/>
                <w:color w:val="7F7F7F" w:themeColor="text1" w:themeTint="80"/>
                <w:sz w:val="18"/>
                <w:szCs w:val="18"/>
              </w:rPr>
            </w:pPr>
          </w:p>
        </w:tc>
        <w:tc>
          <w:tcPr>
            <w:tcW w:w="3212" w:type="dxa"/>
          </w:tcPr>
          <w:p w:rsidR="00EB555B" w:rsidRPr="00D26C7F" w:rsidRDefault="008F20BF">
            <w:pPr>
              <w:rPr>
                <w:rFonts w:asciiTheme="minorBidi" w:hAnsiTheme="minorBidi"/>
                <w:b/>
                <w:bCs/>
                <w:color w:val="000000" w:themeColor="text1"/>
                <w:sz w:val="18"/>
                <w:szCs w:val="18"/>
              </w:rPr>
            </w:pPr>
            <w:r>
              <w:rPr>
                <w:rFonts w:asciiTheme="minorBidi" w:hAnsiTheme="minorBidi"/>
                <w:b/>
                <w:bCs/>
                <w:color w:val="000000" w:themeColor="text1"/>
                <w:sz w:val="18"/>
                <w:szCs w:val="18"/>
              </w:rPr>
              <w:t>P</w:t>
            </w:r>
            <w:r w:rsidR="00826DC9" w:rsidRPr="00D26C7F">
              <w:rPr>
                <w:rFonts w:asciiTheme="minorBidi" w:hAnsiTheme="minorBidi"/>
                <w:b/>
                <w:bCs/>
                <w:color w:val="000000" w:themeColor="text1"/>
                <w:sz w:val="18"/>
                <w:szCs w:val="18"/>
              </w:rPr>
              <w:t>enalties</w:t>
            </w:r>
          </w:p>
        </w:tc>
      </w:tr>
      <w:tr w:rsidR="0038796F" w:rsidRPr="00826DC9" w:rsidTr="00EB555B">
        <w:tc>
          <w:tcPr>
            <w:tcW w:w="2994" w:type="dxa"/>
          </w:tcPr>
          <w:p w:rsidR="0038796F" w:rsidRPr="00FA0716" w:rsidRDefault="0038796F" w:rsidP="00D62E24">
            <w:pPr>
              <w:rPr>
                <w:rFonts w:asciiTheme="minorBidi" w:hAnsiTheme="minorBidi"/>
                <w:color w:val="000000" w:themeColor="text1"/>
                <w:sz w:val="18"/>
                <w:szCs w:val="18"/>
              </w:rPr>
            </w:pPr>
            <w:r w:rsidRPr="00E631AA">
              <w:rPr>
                <w:rFonts w:asciiTheme="minorBidi" w:hAnsiTheme="minorBidi"/>
                <w:b/>
                <w:bCs/>
                <w:color w:val="000000" w:themeColor="text1"/>
                <w:sz w:val="18"/>
                <w:szCs w:val="18"/>
              </w:rPr>
              <w:t>Advisor</w:t>
            </w:r>
            <w:r w:rsidRPr="00FA0716">
              <w:rPr>
                <w:rFonts w:asciiTheme="minorBidi" w:hAnsiTheme="minorBidi"/>
                <w:color w:val="000000" w:themeColor="text1"/>
                <w:sz w:val="18"/>
                <w:szCs w:val="18"/>
              </w:rPr>
              <w:br/>
              <w:t>60 marks</w:t>
            </w:r>
          </w:p>
        </w:tc>
        <w:tc>
          <w:tcPr>
            <w:tcW w:w="3370" w:type="dxa"/>
          </w:tcPr>
          <w:p w:rsidR="0038796F" w:rsidRPr="00826DC9" w:rsidRDefault="0038796F" w:rsidP="00D62E24">
            <w:pPr>
              <w:rPr>
                <w:rFonts w:asciiTheme="minorBidi" w:eastAsia="Times New Roman" w:hAnsiTheme="minorBidi"/>
                <w:color w:val="7F7F7F" w:themeColor="text1" w:themeTint="80"/>
                <w:sz w:val="18"/>
                <w:szCs w:val="18"/>
              </w:rPr>
            </w:pPr>
            <w:r w:rsidRPr="00826DC9">
              <w:rPr>
                <w:rFonts w:asciiTheme="minorBidi" w:eastAsia="Times New Roman" w:hAnsiTheme="minorBidi"/>
                <w:color w:val="7F7F7F" w:themeColor="text1" w:themeTint="80"/>
                <w:sz w:val="18"/>
                <w:szCs w:val="18"/>
              </w:rPr>
              <w:t xml:space="preserve">Team work </w:t>
            </w:r>
            <w:r w:rsidRPr="00826DC9">
              <w:rPr>
                <w:rFonts w:asciiTheme="minorBidi" w:eastAsia="Times New Roman" w:hAnsiTheme="minorBidi"/>
                <w:color w:val="7F7F7F" w:themeColor="text1" w:themeTint="80"/>
                <w:sz w:val="18"/>
                <w:szCs w:val="18"/>
              </w:rPr>
              <w:br/>
              <w:t>Deliverables</w:t>
            </w:r>
            <w:r w:rsidRPr="00826DC9">
              <w:rPr>
                <w:rFonts w:asciiTheme="minorBidi" w:eastAsia="Times New Roman" w:hAnsiTheme="minorBidi"/>
                <w:color w:val="7F7F7F" w:themeColor="text1" w:themeTint="80"/>
                <w:sz w:val="18"/>
                <w:szCs w:val="18"/>
              </w:rPr>
              <w:br/>
              <w:t>Attendances</w:t>
            </w:r>
            <w:r>
              <w:rPr>
                <w:rFonts w:asciiTheme="minorBidi" w:eastAsia="Times New Roman" w:hAnsiTheme="minorBidi"/>
                <w:color w:val="7F7F7F" w:themeColor="text1" w:themeTint="80"/>
                <w:sz w:val="18"/>
                <w:szCs w:val="18"/>
              </w:rPr>
              <w:br/>
              <w:t>etc</w:t>
            </w:r>
            <w:r w:rsidRPr="00826DC9">
              <w:rPr>
                <w:rFonts w:asciiTheme="minorBidi" w:eastAsia="Times New Roman" w:hAnsiTheme="minorBidi"/>
                <w:color w:val="7F7F7F" w:themeColor="text1" w:themeTint="80"/>
                <w:sz w:val="18"/>
                <w:szCs w:val="18"/>
              </w:rPr>
              <w:t>…</w:t>
            </w:r>
          </w:p>
        </w:tc>
        <w:tc>
          <w:tcPr>
            <w:tcW w:w="3212" w:type="dxa"/>
          </w:tcPr>
          <w:p w:rsidR="0038796F" w:rsidRPr="00826DC9" w:rsidRDefault="0038796F" w:rsidP="00D62E24">
            <w:pPr>
              <w:rPr>
                <w:rFonts w:asciiTheme="minorBidi" w:hAnsiTheme="minorBidi"/>
                <w:color w:val="7F7F7F" w:themeColor="text1" w:themeTint="80"/>
                <w:sz w:val="18"/>
                <w:szCs w:val="18"/>
              </w:rPr>
            </w:pPr>
            <w:r>
              <w:rPr>
                <w:rFonts w:asciiTheme="minorBidi" w:hAnsiTheme="minorBidi"/>
                <w:color w:val="7F7F7F" w:themeColor="text1" w:themeTint="80"/>
                <w:sz w:val="18"/>
                <w:szCs w:val="18"/>
              </w:rPr>
              <w:t xml:space="preserve"> </w:t>
            </w:r>
          </w:p>
        </w:tc>
      </w:tr>
      <w:tr w:rsidR="0038796F" w:rsidRPr="00826DC9" w:rsidTr="00EB555B">
        <w:tc>
          <w:tcPr>
            <w:tcW w:w="2994" w:type="dxa"/>
          </w:tcPr>
          <w:p w:rsidR="0038796F" w:rsidRPr="00FA0716" w:rsidRDefault="0038796F" w:rsidP="00D62E24">
            <w:pPr>
              <w:rPr>
                <w:rFonts w:asciiTheme="minorBidi" w:hAnsiTheme="minorBidi"/>
                <w:color w:val="000000" w:themeColor="text1"/>
                <w:sz w:val="18"/>
                <w:szCs w:val="18"/>
              </w:rPr>
            </w:pPr>
            <w:r w:rsidRPr="00E631AA">
              <w:rPr>
                <w:rFonts w:asciiTheme="minorBidi" w:hAnsiTheme="minorBidi"/>
                <w:b/>
                <w:bCs/>
                <w:color w:val="000000" w:themeColor="text1"/>
                <w:sz w:val="18"/>
                <w:szCs w:val="18"/>
              </w:rPr>
              <w:t>Examiners</w:t>
            </w:r>
            <w:r w:rsidRPr="00FA0716">
              <w:rPr>
                <w:rFonts w:asciiTheme="minorBidi" w:hAnsiTheme="minorBidi"/>
                <w:color w:val="000000" w:themeColor="text1"/>
                <w:sz w:val="18"/>
                <w:szCs w:val="18"/>
              </w:rPr>
              <w:br/>
              <w:t>40 marks</w:t>
            </w:r>
          </w:p>
        </w:tc>
        <w:tc>
          <w:tcPr>
            <w:tcW w:w="3370" w:type="dxa"/>
          </w:tcPr>
          <w:p w:rsidR="0038796F" w:rsidRPr="00826DC9" w:rsidRDefault="0038796F" w:rsidP="00D62E24">
            <w:pPr>
              <w:rPr>
                <w:rFonts w:asciiTheme="minorBidi" w:eastAsia="Times New Roman" w:hAnsiTheme="minorBidi"/>
                <w:color w:val="7F7F7F" w:themeColor="text1" w:themeTint="80"/>
                <w:sz w:val="18"/>
                <w:szCs w:val="18"/>
              </w:rPr>
            </w:pPr>
            <w:r w:rsidRPr="00826DC9">
              <w:rPr>
                <w:rFonts w:asciiTheme="minorBidi" w:eastAsia="Times New Roman" w:hAnsiTheme="minorBidi"/>
                <w:color w:val="7F7F7F" w:themeColor="text1" w:themeTint="80"/>
                <w:sz w:val="18"/>
                <w:szCs w:val="18"/>
              </w:rPr>
              <w:t>Evaluation of the final report and presentation</w:t>
            </w:r>
          </w:p>
        </w:tc>
        <w:tc>
          <w:tcPr>
            <w:tcW w:w="3212" w:type="dxa"/>
          </w:tcPr>
          <w:p w:rsidR="0038796F" w:rsidRPr="00826DC9" w:rsidRDefault="0038796F" w:rsidP="00D62E24">
            <w:pPr>
              <w:rPr>
                <w:rFonts w:asciiTheme="minorBidi" w:hAnsiTheme="minorBidi"/>
                <w:color w:val="7F7F7F" w:themeColor="text1" w:themeTint="80"/>
                <w:sz w:val="18"/>
                <w:szCs w:val="18"/>
              </w:rPr>
            </w:pPr>
            <w:r>
              <w:rPr>
                <w:rFonts w:asciiTheme="minorBidi" w:hAnsiTheme="minorBidi"/>
                <w:color w:val="7F7F7F" w:themeColor="text1" w:themeTint="80"/>
                <w:sz w:val="18"/>
                <w:szCs w:val="18"/>
              </w:rPr>
              <w:t xml:space="preserve"> </w:t>
            </w:r>
          </w:p>
        </w:tc>
      </w:tr>
      <w:tr w:rsidR="0038796F" w:rsidRPr="00826DC9" w:rsidTr="00EB555B">
        <w:tc>
          <w:tcPr>
            <w:tcW w:w="2994" w:type="dxa"/>
            <w:vMerge w:val="restart"/>
          </w:tcPr>
          <w:p w:rsidR="0038796F" w:rsidRPr="00FA0716" w:rsidRDefault="0038796F" w:rsidP="00354755">
            <w:pPr>
              <w:rPr>
                <w:rFonts w:asciiTheme="minorBidi" w:eastAsia="Times New Roman" w:hAnsiTheme="minorBidi"/>
                <w:color w:val="000000" w:themeColor="text1"/>
                <w:sz w:val="18"/>
                <w:szCs w:val="18"/>
              </w:rPr>
            </w:pPr>
            <w:r w:rsidRPr="00E631AA">
              <w:rPr>
                <w:rFonts w:asciiTheme="minorBidi" w:eastAsia="Times New Roman" w:hAnsiTheme="minorBidi"/>
                <w:b/>
                <w:bCs/>
                <w:color w:val="000000" w:themeColor="text1"/>
                <w:sz w:val="18"/>
                <w:szCs w:val="18"/>
              </w:rPr>
              <w:t>GPC</w:t>
            </w:r>
            <w:r w:rsidRPr="00FA0716">
              <w:rPr>
                <w:rFonts w:asciiTheme="minorBidi" w:eastAsia="Times New Roman" w:hAnsiTheme="minorBidi"/>
                <w:color w:val="000000" w:themeColor="text1"/>
                <w:sz w:val="18"/>
                <w:szCs w:val="18"/>
              </w:rPr>
              <w:br/>
              <w:t>Can deduct up to 10 marks from the final grade assigned by advisor and examiners</w:t>
            </w:r>
          </w:p>
        </w:tc>
        <w:tc>
          <w:tcPr>
            <w:tcW w:w="3370" w:type="dxa"/>
          </w:tcPr>
          <w:p w:rsidR="0038796F" w:rsidRPr="00826DC9" w:rsidRDefault="0038796F">
            <w:pPr>
              <w:rPr>
                <w:rFonts w:asciiTheme="minorBidi" w:hAnsiTheme="minorBidi"/>
                <w:color w:val="7F7F7F" w:themeColor="text1" w:themeTint="80"/>
                <w:sz w:val="18"/>
                <w:szCs w:val="18"/>
              </w:rPr>
            </w:pPr>
            <w:r w:rsidRPr="00843C1F">
              <w:rPr>
                <w:rFonts w:asciiTheme="minorBidi" w:eastAsia="Times New Roman" w:hAnsiTheme="minorBidi"/>
                <w:color w:val="7F7F7F" w:themeColor="text1" w:themeTint="80"/>
                <w:sz w:val="18"/>
                <w:szCs w:val="18"/>
              </w:rPr>
              <w:t>Late submission of the deliverables</w:t>
            </w:r>
          </w:p>
        </w:tc>
        <w:tc>
          <w:tcPr>
            <w:tcW w:w="3212" w:type="dxa"/>
          </w:tcPr>
          <w:p w:rsidR="0038796F" w:rsidRPr="00826DC9" w:rsidRDefault="0038796F" w:rsidP="00EB555B">
            <w:pPr>
              <w:rPr>
                <w:rFonts w:asciiTheme="minorBidi" w:hAnsiTheme="minorBidi"/>
                <w:color w:val="7F7F7F" w:themeColor="text1" w:themeTint="80"/>
                <w:sz w:val="18"/>
                <w:szCs w:val="18"/>
              </w:rPr>
            </w:pPr>
            <w:r w:rsidRPr="00826DC9">
              <w:rPr>
                <w:rFonts w:asciiTheme="minorBidi" w:hAnsiTheme="minorBidi"/>
                <w:color w:val="7F7F7F" w:themeColor="text1" w:themeTint="80"/>
                <w:sz w:val="18"/>
                <w:szCs w:val="18"/>
              </w:rPr>
              <w:t xml:space="preserve">2 </w:t>
            </w:r>
            <w:r>
              <w:rPr>
                <w:rFonts w:asciiTheme="minorBidi" w:hAnsiTheme="minorBidi"/>
                <w:color w:val="7F7F7F" w:themeColor="text1" w:themeTint="80"/>
                <w:sz w:val="18"/>
                <w:szCs w:val="18"/>
              </w:rPr>
              <w:t>mark</w:t>
            </w:r>
            <w:r w:rsidRPr="00826DC9">
              <w:rPr>
                <w:rFonts w:asciiTheme="minorBidi" w:hAnsiTheme="minorBidi"/>
                <w:color w:val="7F7F7F" w:themeColor="text1" w:themeTint="80"/>
                <w:sz w:val="18"/>
                <w:szCs w:val="18"/>
              </w:rPr>
              <w:t>s</w:t>
            </w:r>
            <w:r>
              <w:rPr>
                <w:rFonts w:asciiTheme="minorBidi" w:hAnsiTheme="minorBidi"/>
                <w:color w:val="7F7F7F" w:themeColor="text1" w:themeTint="80"/>
                <w:sz w:val="18"/>
                <w:szCs w:val="18"/>
              </w:rPr>
              <w:t xml:space="preserve"> per deliverable</w:t>
            </w:r>
          </w:p>
        </w:tc>
      </w:tr>
      <w:tr w:rsidR="0038796F" w:rsidRPr="00826DC9" w:rsidTr="00EB555B">
        <w:tc>
          <w:tcPr>
            <w:tcW w:w="2994" w:type="dxa"/>
            <w:vMerge/>
          </w:tcPr>
          <w:p w:rsidR="0038796F" w:rsidRPr="00FA0716" w:rsidRDefault="0038796F" w:rsidP="00843C1F">
            <w:pPr>
              <w:rPr>
                <w:rFonts w:asciiTheme="minorBidi" w:eastAsia="Times New Roman" w:hAnsiTheme="minorBidi"/>
                <w:color w:val="000000" w:themeColor="text1"/>
                <w:sz w:val="18"/>
                <w:szCs w:val="18"/>
              </w:rPr>
            </w:pPr>
          </w:p>
        </w:tc>
        <w:tc>
          <w:tcPr>
            <w:tcW w:w="3370" w:type="dxa"/>
          </w:tcPr>
          <w:p w:rsidR="0038796F" w:rsidRPr="00826DC9" w:rsidRDefault="0038796F" w:rsidP="00D62E24">
            <w:pPr>
              <w:rPr>
                <w:rFonts w:asciiTheme="minorBidi" w:hAnsiTheme="minorBidi"/>
                <w:color w:val="7F7F7F" w:themeColor="text1" w:themeTint="80"/>
                <w:sz w:val="18"/>
                <w:szCs w:val="18"/>
              </w:rPr>
            </w:pPr>
            <w:r w:rsidRPr="00826DC9">
              <w:rPr>
                <w:rFonts w:asciiTheme="minorBidi" w:hAnsiTheme="minorBidi"/>
                <w:color w:val="7F7F7F" w:themeColor="text1" w:themeTint="80"/>
                <w:sz w:val="18"/>
                <w:szCs w:val="18"/>
              </w:rPr>
              <w:t>Absence in the seminars</w:t>
            </w:r>
          </w:p>
        </w:tc>
        <w:tc>
          <w:tcPr>
            <w:tcW w:w="3212" w:type="dxa"/>
          </w:tcPr>
          <w:p w:rsidR="0038796F" w:rsidRPr="00826DC9" w:rsidRDefault="0038796F" w:rsidP="00D62E24">
            <w:pPr>
              <w:rPr>
                <w:rFonts w:asciiTheme="minorBidi" w:hAnsiTheme="minorBidi"/>
                <w:color w:val="7F7F7F" w:themeColor="text1" w:themeTint="80"/>
                <w:sz w:val="18"/>
                <w:szCs w:val="18"/>
              </w:rPr>
            </w:pPr>
            <w:r>
              <w:rPr>
                <w:rFonts w:asciiTheme="minorBidi" w:hAnsiTheme="minorBidi"/>
                <w:color w:val="7F7F7F" w:themeColor="text1" w:themeTint="80"/>
                <w:sz w:val="18"/>
                <w:szCs w:val="18"/>
              </w:rPr>
              <w:t>1</w:t>
            </w:r>
            <w:r w:rsidRPr="00826DC9">
              <w:rPr>
                <w:rFonts w:asciiTheme="minorBidi" w:hAnsiTheme="minorBidi"/>
                <w:color w:val="7F7F7F" w:themeColor="text1" w:themeTint="80"/>
                <w:sz w:val="18"/>
                <w:szCs w:val="18"/>
              </w:rPr>
              <w:t xml:space="preserve"> </w:t>
            </w:r>
            <w:r>
              <w:rPr>
                <w:rFonts w:asciiTheme="minorBidi" w:hAnsiTheme="minorBidi"/>
                <w:color w:val="7F7F7F" w:themeColor="text1" w:themeTint="80"/>
                <w:sz w:val="18"/>
                <w:szCs w:val="18"/>
              </w:rPr>
              <w:t>mark</w:t>
            </w:r>
            <w:r w:rsidRPr="00826DC9">
              <w:rPr>
                <w:rFonts w:asciiTheme="minorBidi" w:hAnsiTheme="minorBidi"/>
                <w:color w:val="7F7F7F" w:themeColor="text1" w:themeTint="80"/>
                <w:sz w:val="18"/>
                <w:szCs w:val="18"/>
              </w:rPr>
              <w:t>s</w:t>
            </w:r>
            <w:r>
              <w:rPr>
                <w:rFonts w:asciiTheme="minorBidi" w:hAnsiTheme="minorBidi"/>
                <w:color w:val="7F7F7F" w:themeColor="text1" w:themeTint="80"/>
                <w:sz w:val="18"/>
                <w:szCs w:val="18"/>
              </w:rPr>
              <w:t xml:space="preserve"> per seminar</w:t>
            </w:r>
          </w:p>
        </w:tc>
      </w:tr>
      <w:tr w:rsidR="0038796F" w:rsidRPr="00826DC9" w:rsidTr="00EB555B">
        <w:tc>
          <w:tcPr>
            <w:tcW w:w="2994" w:type="dxa"/>
            <w:vMerge/>
          </w:tcPr>
          <w:p w:rsidR="0038796F" w:rsidRPr="00FA0716" w:rsidRDefault="0038796F" w:rsidP="00843C1F">
            <w:pPr>
              <w:rPr>
                <w:rFonts w:asciiTheme="minorBidi" w:eastAsia="Times New Roman" w:hAnsiTheme="minorBidi"/>
                <w:color w:val="000000" w:themeColor="text1"/>
                <w:sz w:val="18"/>
                <w:szCs w:val="18"/>
              </w:rPr>
            </w:pPr>
          </w:p>
        </w:tc>
        <w:tc>
          <w:tcPr>
            <w:tcW w:w="3370" w:type="dxa"/>
          </w:tcPr>
          <w:p w:rsidR="0038796F" w:rsidRPr="002F10D6" w:rsidRDefault="0038796F" w:rsidP="001E1A98">
            <w:pPr>
              <w:rPr>
                <w:rFonts w:asciiTheme="minorBidi" w:hAnsiTheme="minorBidi"/>
                <w:color w:val="7F7F7F" w:themeColor="text1" w:themeTint="80"/>
                <w:sz w:val="18"/>
                <w:szCs w:val="18"/>
              </w:rPr>
            </w:pPr>
            <w:r w:rsidRPr="002F10D6">
              <w:rPr>
                <w:rFonts w:asciiTheme="minorBidi" w:eastAsia="Times New Roman" w:hAnsiTheme="minorBidi"/>
                <w:color w:val="7F7F7F" w:themeColor="text1" w:themeTint="80"/>
                <w:sz w:val="18"/>
                <w:szCs w:val="18"/>
              </w:rPr>
              <w:t xml:space="preserve">Late submission of the revised version of the final report </w:t>
            </w:r>
            <w:r w:rsidRPr="002F10D6">
              <w:rPr>
                <w:rFonts w:ascii="Arial" w:eastAsia="Times New Roman" w:hAnsi="Arial" w:cs="Arial"/>
                <w:color w:val="7F7F7F" w:themeColor="text1" w:themeTint="80"/>
                <w:sz w:val="18"/>
                <w:szCs w:val="18"/>
              </w:rPr>
              <w:t>or the revised version does not address the comments by the examination committee</w:t>
            </w:r>
          </w:p>
        </w:tc>
        <w:tc>
          <w:tcPr>
            <w:tcW w:w="3212" w:type="dxa"/>
          </w:tcPr>
          <w:p w:rsidR="0038796F" w:rsidRPr="00826DC9" w:rsidRDefault="0038796F" w:rsidP="00EB555B">
            <w:pPr>
              <w:rPr>
                <w:rFonts w:asciiTheme="minorBidi" w:hAnsiTheme="minorBidi"/>
                <w:color w:val="7F7F7F" w:themeColor="text1" w:themeTint="80"/>
                <w:sz w:val="18"/>
                <w:szCs w:val="18"/>
              </w:rPr>
            </w:pPr>
            <w:r>
              <w:rPr>
                <w:rFonts w:asciiTheme="minorBidi" w:hAnsiTheme="minorBidi"/>
                <w:color w:val="7F7F7F" w:themeColor="text1" w:themeTint="80"/>
                <w:sz w:val="18"/>
                <w:szCs w:val="18"/>
              </w:rPr>
              <w:t xml:space="preserve">Up to </w:t>
            </w:r>
            <w:r w:rsidRPr="00826DC9">
              <w:rPr>
                <w:rFonts w:asciiTheme="minorBidi" w:hAnsiTheme="minorBidi"/>
                <w:color w:val="7F7F7F" w:themeColor="text1" w:themeTint="80"/>
                <w:sz w:val="18"/>
                <w:szCs w:val="18"/>
              </w:rPr>
              <w:t xml:space="preserve">5 </w:t>
            </w:r>
            <w:r>
              <w:rPr>
                <w:rFonts w:asciiTheme="minorBidi" w:hAnsiTheme="minorBidi"/>
                <w:color w:val="7F7F7F" w:themeColor="text1" w:themeTint="80"/>
                <w:sz w:val="18"/>
                <w:szCs w:val="18"/>
              </w:rPr>
              <w:t>mark</w:t>
            </w:r>
            <w:r w:rsidRPr="00826DC9">
              <w:rPr>
                <w:rFonts w:asciiTheme="minorBidi" w:hAnsiTheme="minorBidi"/>
                <w:color w:val="7F7F7F" w:themeColor="text1" w:themeTint="80"/>
                <w:sz w:val="18"/>
                <w:szCs w:val="18"/>
              </w:rPr>
              <w:t>s</w:t>
            </w:r>
          </w:p>
        </w:tc>
      </w:tr>
    </w:tbl>
    <w:p w:rsidR="00A845D6" w:rsidRDefault="00A845D6"/>
    <w:sectPr w:rsidR="00A845D6" w:rsidSect="00A845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35F4B"/>
    <w:multiLevelType w:val="multilevel"/>
    <w:tmpl w:val="FB5E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43C1F"/>
    <w:rsid w:val="00017B90"/>
    <w:rsid w:val="000268BF"/>
    <w:rsid w:val="000A57A9"/>
    <w:rsid w:val="000B2939"/>
    <w:rsid w:val="000C0C49"/>
    <w:rsid w:val="00117C52"/>
    <w:rsid w:val="001E1A98"/>
    <w:rsid w:val="00223F71"/>
    <w:rsid w:val="002608E2"/>
    <w:rsid w:val="002F10D6"/>
    <w:rsid w:val="00354755"/>
    <w:rsid w:val="0038796F"/>
    <w:rsid w:val="0039231F"/>
    <w:rsid w:val="003E5B7A"/>
    <w:rsid w:val="003F6D3D"/>
    <w:rsid w:val="0040256C"/>
    <w:rsid w:val="00405DED"/>
    <w:rsid w:val="00415303"/>
    <w:rsid w:val="00422D01"/>
    <w:rsid w:val="00472A06"/>
    <w:rsid w:val="004763AD"/>
    <w:rsid w:val="00491872"/>
    <w:rsid w:val="00497BD7"/>
    <w:rsid w:val="004A222C"/>
    <w:rsid w:val="004B7D4B"/>
    <w:rsid w:val="004C3619"/>
    <w:rsid w:val="004C5CBF"/>
    <w:rsid w:val="0052172B"/>
    <w:rsid w:val="00551847"/>
    <w:rsid w:val="00562316"/>
    <w:rsid w:val="00562D66"/>
    <w:rsid w:val="005B217A"/>
    <w:rsid w:val="00625DE9"/>
    <w:rsid w:val="00704E09"/>
    <w:rsid w:val="00712957"/>
    <w:rsid w:val="007179AD"/>
    <w:rsid w:val="00752119"/>
    <w:rsid w:val="00825EC3"/>
    <w:rsid w:val="00826DC9"/>
    <w:rsid w:val="00827918"/>
    <w:rsid w:val="00843C1F"/>
    <w:rsid w:val="008D4B61"/>
    <w:rsid w:val="008E3701"/>
    <w:rsid w:val="008F20BF"/>
    <w:rsid w:val="009C2F37"/>
    <w:rsid w:val="009D22D3"/>
    <w:rsid w:val="009F73B3"/>
    <w:rsid w:val="00A01CC0"/>
    <w:rsid w:val="00A301AD"/>
    <w:rsid w:val="00A46D11"/>
    <w:rsid w:val="00A60D9D"/>
    <w:rsid w:val="00A63444"/>
    <w:rsid w:val="00A845D6"/>
    <w:rsid w:val="00AE7745"/>
    <w:rsid w:val="00CE6AD4"/>
    <w:rsid w:val="00D12808"/>
    <w:rsid w:val="00D17396"/>
    <w:rsid w:val="00D26C7F"/>
    <w:rsid w:val="00DA2B61"/>
    <w:rsid w:val="00E128D3"/>
    <w:rsid w:val="00E16EA5"/>
    <w:rsid w:val="00E1738F"/>
    <w:rsid w:val="00E20B1A"/>
    <w:rsid w:val="00E631AA"/>
    <w:rsid w:val="00EB555B"/>
    <w:rsid w:val="00EC209C"/>
    <w:rsid w:val="00FA0716"/>
    <w:rsid w:val="00FA697C"/>
    <w:rsid w:val="00FC39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D6"/>
  </w:style>
  <w:style w:type="paragraph" w:styleId="Heading1">
    <w:name w:val="heading 1"/>
    <w:basedOn w:val="Normal"/>
    <w:next w:val="Normal"/>
    <w:link w:val="Heading1Char"/>
    <w:uiPriority w:val="9"/>
    <w:qFormat/>
    <w:rsid w:val="00843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3C1F"/>
  </w:style>
  <w:style w:type="character" w:customStyle="1" w:styleId="Heading1Char">
    <w:name w:val="Heading 1 Char"/>
    <w:basedOn w:val="DefaultParagraphFont"/>
    <w:link w:val="Heading1"/>
    <w:uiPriority w:val="9"/>
    <w:rsid w:val="00843C1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43C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26D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6DC9"/>
    <w:rPr>
      <w:rFonts w:asciiTheme="majorHAnsi" w:eastAsiaTheme="majorEastAsia" w:hAnsiTheme="majorHAnsi" w:cstheme="majorBidi"/>
      <w:i/>
      <w:iCs/>
      <w:color w:val="4F81BD" w:themeColor="accent1"/>
      <w:spacing w:val="15"/>
      <w:sz w:val="24"/>
      <w:szCs w:val="24"/>
    </w:rPr>
  </w:style>
  <w:style w:type="character" w:customStyle="1" w:styleId="highlight">
    <w:name w:val="highlight"/>
    <w:basedOn w:val="DefaultParagraphFont"/>
    <w:rsid w:val="004763AD"/>
  </w:style>
  <w:style w:type="paragraph" w:styleId="ListParagraph">
    <w:name w:val="List Paragraph"/>
    <w:basedOn w:val="Normal"/>
    <w:uiPriority w:val="34"/>
    <w:qFormat/>
    <w:rsid w:val="004763AD"/>
    <w:pPr>
      <w:ind w:left="720"/>
      <w:contextualSpacing/>
    </w:pPr>
  </w:style>
</w:styles>
</file>

<file path=word/webSettings.xml><?xml version="1.0" encoding="utf-8"?>
<w:webSettings xmlns:r="http://schemas.openxmlformats.org/officeDocument/2006/relationships" xmlns:w="http://schemas.openxmlformats.org/wordprocessingml/2006/main">
  <w:divs>
    <w:div w:id="1333754950">
      <w:bodyDiv w:val="1"/>
      <w:marLeft w:val="0"/>
      <w:marRight w:val="0"/>
      <w:marTop w:val="0"/>
      <w:marBottom w:val="0"/>
      <w:divBdr>
        <w:top w:val="none" w:sz="0" w:space="0" w:color="auto"/>
        <w:left w:val="none" w:sz="0" w:space="0" w:color="auto"/>
        <w:bottom w:val="none" w:sz="0" w:space="0" w:color="auto"/>
        <w:right w:val="none" w:sz="0" w:space="0" w:color="auto"/>
      </w:divBdr>
      <w:divsChild>
        <w:div w:id="1471359598">
          <w:marLeft w:val="0"/>
          <w:marRight w:val="0"/>
          <w:marTop w:val="0"/>
          <w:marBottom w:val="0"/>
          <w:divBdr>
            <w:top w:val="none" w:sz="0" w:space="0" w:color="auto"/>
            <w:left w:val="none" w:sz="0" w:space="0" w:color="auto"/>
            <w:bottom w:val="none" w:sz="0" w:space="0" w:color="auto"/>
            <w:right w:val="none" w:sz="0" w:space="0" w:color="auto"/>
          </w:divBdr>
          <w:divsChild>
            <w:div w:id="1342507658">
              <w:marLeft w:val="0"/>
              <w:marRight w:val="0"/>
              <w:marTop w:val="0"/>
              <w:marBottom w:val="0"/>
              <w:divBdr>
                <w:top w:val="none" w:sz="0" w:space="0" w:color="auto"/>
                <w:left w:val="none" w:sz="0" w:space="0" w:color="auto"/>
                <w:bottom w:val="none" w:sz="0" w:space="0" w:color="auto"/>
                <w:right w:val="none" w:sz="0" w:space="0" w:color="auto"/>
              </w:divBdr>
              <w:divsChild>
                <w:div w:id="850031529">
                  <w:marLeft w:val="0"/>
                  <w:marRight w:val="0"/>
                  <w:marTop w:val="0"/>
                  <w:marBottom w:val="0"/>
                  <w:divBdr>
                    <w:top w:val="none" w:sz="0" w:space="0" w:color="auto"/>
                    <w:left w:val="none" w:sz="0" w:space="0" w:color="auto"/>
                    <w:bottom w:val="none" w:sz="0" w:space="0" w:color="auto"/>
                    <w:right w:val="none" w:sz="0" w:space="0" w:color="auto"/>
                  </w:divBdr>
                  <w:divsChild>
                    <w:div w:id="518467108">
                      <w:marLeft w:val="0"/>
                      <w:marRight w:val="0"/>
                      <w:marTop w:val="0"/>
                      <w:marBottom w:val="0"/>
                      <w:divBdr>
                        <w:top w:val="none" w:sz="0" w:space="0" w:color="auto"/>
                        <w:left w:val="none" w:sz="0" w:space="0" w:color="auto"/>
                        <w:bottom w:val="none" w:sz="0" w:space="0" w:color="auto"/>
                        <w:right w:val="none" w:sz="0" w:space="0" w:color="auto"/>
                      </w:divBdr>
                      <w:divsChild>
                        <w:div w:id="380639141">
                          <w:marLeft w:val="0"/>
                          <w:marRight w:val="0"/>
                          <w:marTop w:val="0"/>
                          <w:marBottom w:val="0"/>
                          <w:divBdr>
                            <w:top w:val="none" w:sz="0" w:space="0" w:color="auto"/>
                            <w:left w:val="none" w:sz="0" w:space="0" w:color="auto"/>
                            <w:bottom w:val="none" w:sz="0" w:space="0" w:color="auto"/>
                            <w:right w:val="none" w:sz="0" w:space="0" w:color="auto"/>
                          </w:divBdr>
                          <w:divsChild>
                            <w:div w:id="2007049793">
                              <w:marLeft w:val="0"/>
                              <w:marRight w:val="0"/>
                              <w:marTop w:val="0"/>
                              <w:marBottom w:val="0"/>
                              <w:divBdr>
                                <w:top w:val="none" w:sz="0" w:space="0" w:color="auto"/>
                                <w:left w:val="none" w:sz="0" w:space="0" w:color="auto"/>
                                <w:bottom w:val="none" w:sz="0" w:space="0" w:color="auto"/>
                                <w:right w:val="none" w:sz="0" w:space="0" w:color="auto"/>
                              </w:divBdr>
                              <w:divsChild>
                                <w:div w:id="1810854032">
                                  <w:marLeft w:val="0"/>
                                  <w:marRight w:val="0"/>
                                  <w:marTop w:val="0"/>
                                  <w:marBottom w:val="0"/>
                                  <w:divBdr>
                                    <w:top w:val="none" w:sz="0" w:space="0" w:color="auto"/>
                                    <w:left w:val="none" w:sz="0" w:space="0" w:color="auto"/>
                                    <w:bottom w:val="none" w:sz="0" w:space="0" w:color="auto"/>
                                    <w:right w:val="none" w:sz="0" w:space="0" w:color="auto"/>
                                  </w:divBdr>
                                  <w:divsChild>
                                    <w:div w:id="785927413">
                                      <w:marLeft w:val="0"/>
                                      <w:marRight w:val="0"/>
                                      <w:marTop w:val="0"/>
                                      <w:marBottom w:val="0"/>
                                      <w:divBdr>
                                        <w:top w:val="none" w:sz="0" w:space="0" w:color="auto"/>
                                        <w:left w:val="none" w:sz="0" w:space="0" w:color="auto"/>
                                        <w:bottom w:val="none" w:sz="0" w:space="0" w:color="auto"/>
                                        <w:right w:val="none" w:sz="0" w:space="0" w:color="auto"/>
                                      </w:divBdr>
                                      <w:divsChild>
                                        <w:div w:id="26107581">
                                          <w:marLeft w:val="0"/>
                                          <w:marRight w:val="0"/>
                                          <w:marTop w:val="0"/>
                                          <w:marBottom w:val="0"/>
                                          <w:divBdr>
                                            <w:top w:val="none" w:sz="0" w:space="0" w:color="auto"/>
                                            <w:left w:val="none" w:sz="0" w:space="0" w:color="auto"/>
                                            <w:bottom w:val="none" w:sz="0" w:space="0" w:color="auto"/>
                                            <w:right w:val="none" w:sz="0" w:space="0" w:color="auto"/>
                                          </w:divBdr>
                                          <w:divsChild>
                                            <w:div w:id="303775882">
                                              <w:marLeft w:val="0"/>
                                              <w:marRight w:val="0"/>
                                              <w:marTop w:val="0"/>
                                              <w:marBottom w:val="0"/>
                                              <w:divBdr>
                                                <w:top w:val="none" w:sz="0" w:space="0" w:color="auto"/>
                                                <w:left w:val="none" w:sz="0" w:space="0" w:color="auto"/>
                                                <w:bottom w:val="none" w:sz="0" w:space="0" w:color="auto"/>
                                                <w:right w:val="none" w:sz="0" w:space="0" w:color="auto"/>
                                              </w:divBdr>
                                              <w:divsChild>
                                                <w:div w:id="619921456">
                                                  <w:marLeft w:val="0"/>
                                                  <w:marRight w:val="0"/>
                                                  <w:marTop w:val="0"/>
                                                  <w:marBottom w:val="0"/>
                                                  <w:divBdr>
                                                    <w:top w:val="none" w:sz="0" w:space="0" w:color="auto"/>
                                                    <w:left w:val="none" w:sz="0" w:space="0" w:color="auto"/>
                                                    <w:bottom w:val="none" w:sz="0" w:space="0" w:color="auto"/>
                                                    <w:right w:val="none" w:sz="0" w:space="0" w:color="auto"/>
                                                  </w:divBdr>
                                                  <w:divsChild>
                                                    <w:div w:id="1524398243">
                                                      <w:marLeft w:val="0"/>
                                                      <w:marRight w:val="0"/>
                                                      <w:marTop w:val="0"/>
                                                      <w:marBottom w:val="0"/>
                                                      <w:divBdr>
                                                        <w:top w:val="none" w:sz="0" w:space="0" w:color="auto"/>
                                                        <w:left w:val="none" w:sz="0" w:space="0" w:color="auto"/>
                                                        <w:bottom w:val="none" w:sz="0" w:space="0" w:color="auto"/>
                                                        <w:right w:val="none" w:sz="0" w:space="0" w:color="auto"/>
                                                      </w:divBdr>
                                                      <w:divsChild>
                                                        <w:div w:id="2067292272">
                                                          <w:marLeft w:val="0"/>
                                                          <w:marRight w:val="0"/>
                                                          <w:marTop w:val="0"/>
                                                          <w:marBottom w:val="0"/>
                                                          <w:divBdr>
                                                            <w:top w:val="none" w:sz="0" w:space="0" w:color="auto"/>
                                                            <w:left w:val="none" w:sz="0" w:space="0" w:color="auto"/>
                                                            <w:bottom w:val="none" w:sz="0" w:space="0" w:color="auto"/>
                                                            <w:right w:val="none" w:sz="0" w:space="0" w:color="auto"/>
                                                          </w:divBdr>
                                                          <w:divsChild>
                                                            <w:div w:id="932471821">
                                                              <w:marLeft w:val="0"/>
                                                              <w:marRight w:val="0"/>
                                                              <w:marTop w:val="0"/>
                                                              <w:marBottom w:val="0"/>
                                                              <w:divBdr>
                                                                <w:top w:val="none" w:sz="0" w:space="0" w:color="auto"/>
                                                                <w:left w:val="none" w:sz="0" w:space="0" w:color="auto"/>
                                                                <w:bottom w:val="none" w:sz="0" w:space="0" w:color="auto"/>
                                                                <w:right w:val="none" w:sz="0" w:space="0" w:color="auto"/>
                                                              </w:divBdr>
                                                              <w:divsChild>
                                                                <w:div w:id="38358540">
                                                                  <w:marLeft w:val="0"/>
                                                                  <w:marRight w:val="0"/>
                                                                  <w:marTop w:val="0"/>
                                                                  <w:marBottom w:val="0"/>
                                                                  <w:divBdr>
                                                                    <w:top w:val="none" w:sz="0" w:space="0" w:color="auto"/>
                                                                    <w:left w:val="none" w:sz="0" w:space="0" w:color="auto"/>
                                                                    <w:bottom w:val="none" w:sz="0" w:space="0" w:color="auto"/>
                                                                    <w:right w:val="none" w:sz="0" w:space="0" w:color="auto"/>
                                                                  </w:divBdr>
                                                                  <w:divsChild>
                                                                    <w:div w:id="804544372">
                                                                      <w:marLeft w:val="0"/>
                                                                      <w:marRight w:val="0"/>
                                                                      <w:marTop w:val="0"/>
                                                                      <w:marBottom w:val="0"/>
                                                                      <w:divBdr>
                                                                        <w:top w:val="none" w:sz="0" w:space="0" w:color="auto"/>
                                                                        <w:left w:val="none" w:sz="0" w:space="0" w:color="auto"/>
                                                                        <w:bottom w:val="none" w:sz="0" w:space="0" w:color="auto"/>
                                                                        <w:right w:val="none" w:sz="0" w:space="0" w:color="auto"/>
                                                                      </w:divBdr>
                                                                      <w:divsChild>
                                                                        <w:div w:id="2085835202">
                                                                          <w:marLeft w:val="0"/>
                                                                          <w:marRight w:val="0"/>
                                                                          <w:marTop w:val="0"/>
                                                                          <w:marBottom w:val="0"/>
                                                                          <w:divBdr>
                                                                            <w:top w:val="none" w:sz="0" w:space="0" w:color="auto"/>
                                                                            <w:left w:val="none" w:sz="0" w:space="0" w:color="auto"/>
                                                                            <w:bottom w:val="none" w:sz="0" w:space="0" w:color="auto"/>
                                                                            <w:right w:val="none" w:sz="0" w:space="0" w:color="auto"/>
                                                                          </w:divBdr>
                                                                          <w:divsChild>
                                                                            <w:div w:id="2049990793">
                                                                              <w:marLeft w:val="0"/>
                                                                              <w:marRight w:val="0"/>
                                                                              <w:marTop w:val="0"/>
                                                                              <w:marBottom w:val="0"/>
                                                                              <w:divBdr>
                                                                                <w:top w:val="none" w:sz="0" w:space="0" w:color="auto"/>
                                                                                <w:left w:val="none" w:sz="0" w:space="0" w:color="auto"/>
                                                                                <w:bottom w:val="none" w:sz="0" w:space="0" w:color="auto"/>
                                                                                <w:right w:val="none" w:sz="0" w:space="0" w:color="auto"/>
                                                                              </w:divBdr>
                                                                              <w:divsChild>
                                                                                <w:div w:id="1343632177">
                                                                                  <w:marLeft w:val="0"/>
                                                                                  <w:marRight w:val="0"/>
                                                                                  <w:marTop w:val="0"/>
                                                                                  <w:marBottom w:val="0"/>
                                                                                  <w:divBdr>
                                                                                    <w:top w:val="none" w:sz="0" w:space="0" w:color="auto"/>
                                                                                    <w:left w:val="none" w:sz="0" w:space="0" w:color="auto"/>
                                                                                    <w:bottom w:val="none" w:sz="0" w:space="0" w:color="auto"/>
                                                                                    <w:right w:val="none" w:sz="0" w:space="0" w:color="auto"/>
                                                                                  </w:divBdr>
                                                                                  <w:divsChild>
                                                                                    <w:div w:id="178668724">
                                                                                      <w:marLeft w:val="0"/>
                                                                                      <w:marRight w:val="0"/>
                                                                                      <w:marTop w:val="0"/>
                                                                                      <w:marBottom w:val="0"/>
                                                                                      <w:divBdr>
                                                                                        <w:top w:val="none" w:sz="0" w:space="0" w:color="auto"/>
                                                                                        <w:left w:val="none" w:sz="0" w:space="0" w:color="auto"/>
                                                                                        <w:bottom w:val="none" w:sz="0" w:space="0" w:color="auto"/>
                                                                                        <w:right w:val="none" w:sz="0" w:space="0" w:color="auto"/>
                                                                                      </w:divBdr>
                                                                                      <w:divsChild>
                                                                                        <w:div w:id="1325550994">
                                                                                          <w:marLeft w:val="0"/>
                                                                                          <w:marRight w:val="0"/>
                                                                                          <w:marTop w:val="0"/>
                                                                                          <w:marBottom w:val="0"/>
                                                                                          <w:divBdr>
                                                                                            <w:top w:val="none" w:sz="0" w:space="0" w:color="auto"/>
                                                                                            <w:left w:val="none" w:sz="0" w:space="0" w:color="auto"/>
                                                                                            <w:bottom w:val="none" w:sz="0" w:space="0" w:color="auto"/>
                                                                                            <w:right w:val="none" w:sz="0" w:space="0" w:color="auto"/>
                                                                                          </w:divBdr>
                                                                                          <w:divsChild>
                                                                                            <w:div w:id="242378664">
                                                                                              <w:marLeft w:val="0"/>
                                                                                              <w:marRight w:val="0"/>
                                                                                              <w:marTop w:val="0"/>
                                                                                              <w:marBottom w:val="0"/>
                                                                                              <w:divBdr>
                                                                                                <w:top w:val="none" w:sz="0" w:space="0" w:color="auto"/>
                                                                                                <w:left w:val="none" w:sz="0" w:space="0" w:color="auto"/>
                                                                                                <w:bottom w:val="none" w:sz="0" w:space="0" w:color="auto"/>
                                                                                                <w:right w:val="none" w:sz="0" w:space="0" w:color="auto"/>
                                                                                              </w:divBdr>
                                                                                              <w:divsChild>
                                                                                                <w:div w:id="451023073">
                                                                                                  <w:marLeft w:val="0"/>
                                                                                                  <w:marRight w:val="0"/>
                                                                                                  <w:marTop w:val="0"/>
                                                                                                  <w:marBottom w:val="0"/>
                                                                                                  <w:divBdr>
                                                                                                    <w:top w:val="none" w:sz="0" w:space="0" w:color="auto"/>
                                                                                                    <w:left w:val="none" w:sz="0" w:space="0" w:color="auto"/>
                                                                                                    <w:bottom w:val="none" w:sz="0" w:space="0" w:color="auto"/>
                                                                                                    <w:right w:val="none" w:sz="0" w:space="0" w:color="auto"/>
                                                                                                  </w:divBdr>
                                                                                                  <w:divsChild>
                                                                                                    <w:div w:id="1494370333">
                                                                                                      <w:marLeft w:val="0"/>
                                                                                                      <w:marRight w:val="0"/>
                                                                                                      <w:marTop w:val="0"/>
                                                                                                      <w:marBottom w:val="0"/>
                                                                                                      <w:divBdr>
                                                                                                        <w:top w:val="none" w:sz="0" w:space="0" w:color="auto"/>
                                                                                                        <w:left w:val="none" w:sz="0" w:space="0" w:color="auto"/>
                                                                                                        <w:bottom w:val="none" w:sz="0" w:space="0" w:color="auto"/>
                                                                                                        <w:right w:val="none" w:sz="0" w:space="0" w:color="auto"/>
                                                                                                      </w:divBdr>
                                                                                                      <w:divsChild>
                                                                                                        <w:div w:id="1123304121">
                                                                                                          <w:marLeft w:val="0"/>
                                                                                                          <w:marRight w:val="0"/>
                                                                                                          <w:marTop w:val="0"/>
                                                                                                          <w:marBottom w:val="0"/>
                                                                                                          <w:divBdr>
                                                                                                            <w:top w:val="none" w:sz="0" w:space="0" w:color="auto"/>
                                                                                                            <w:left w:val="none" w:sz="0" w:space="0" w:color="auto"/>
                                                                                                            <w:bottom w:val="none" w:sz="0" w:space="0" w:color="auto"/>
                                                                                                            <w:right w:val="none" w:sz="0" w:space="0" w:color="auto"/>
                                                                                                          </w:divBdr>
                                                                                                        </w:div>
                                                                                                        <w:div w:id="14226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456849">
      <w:bodyDiv w:val="1"/>
      <w:marLeft w:val="0"/>
      <w:marRight w:val="0"/>
      <w:marTop w:val="0"/>
      <w:marBottom w:val="0"/>
      <w:divBdr>
        <w:top w:val="none" w:sz="0" w:space="0" w:color="auto"/>
        <w:left w:val="none" w:sz="0" w:space="0" w:color="auto"/>
        <w:bottom w:val="none" w:sz="0" w:space="0" w:color="auto"/>
        <w:right w:val="none" w:sz="0" w:space="0" w:color="auto"/>
      </w:divBdr>
      <w:divsChild>
        <w:div w:id="995764569">
          <w:marLeft w:val="0"/>
          <w:marRight w:val="0"/>
          <w:marTop w:val="0"/>
          <w:marBottom w:val="0"/>
          <w:divBdr>
            <w:top w:val="none" w:sz="0" w:space="0" w:color="auto"/>
            <w:left w:val="none" w:sz="0" w:space="0" w:color="auto"/>
            <w:bottom w:val="none" w:sz="0" w:space="0" w:color="auto"/>
            <w:right w:val="none" w:sz="0" w:space="0" w:color="auto"/>
          </w:divBdr>
          <w:divsChild>
            <w:div w:id="1979454734">
              <w:marLeft w:val="0"/>
              <w:marRight w:val="0"/>
              <w:marTop w:val="0"/>
              <w:marBottom w:val="0"/>
              <w:divBdr>
                <w:top w:val="none" w:sz="0" w:space="0" w:color="auto"/>
                <w:left w:val="none" w:sz="0" w:space="0" w:color="auto"/>
                <w:bottom w:val="none" w:sz="0" w:space="0" w:color="auto"/>
                <w:right w:val="none" w:sz="0" w:space="0" w:color="auto"/>
              </w:divBdr>
              <w:divsChild>
                <w:div w:id="909925629">
                  <w:marLeft w:val="0"/>
                  <w:marRight w:val="0"/>
                  <w:marTop w:val="0"/>
                  <w:marBottom w:val="0"/>
                  <w:divBdr>
                    <w:top w:val="none" w:sz="0" w:space="0" w:color="auto"/>
                    <w:left w:val="none" w:sz="0" w:space="0" w:color="auto"/>
                    <w:bottom w:val="none" w:sz="0" w:space="0" w:color="auto"/>
                    <w:right w:val="none" w:sz="0" w:space="0" w:color="auto"/>
                  </w:divBdr>
                  <w:divsChild>
                    <w:div w:id="417482742">
                      <w:marLeft w:val="0"/>
                      <w:marRight w:val="0"/>
                      <w:marTop w:val="0"/>
                      <w:marBottom w:val="0"/>
                      <w:divBdr>
                        <w:top w:val="none" w:sz="0" w:space="0" w:color="auto"/>
                        <w:left w:val="none" w:sz="0" w:space="0" w:color="auto"/>
                        <w:bottom w:val="none" w:sz="0" w:space="0" w:color="auto"/>
                        <w:right w:val="none" w:sz="0" w:space="0" w:color="auto"/>
                      </w:divBdr>
                      <w:divsChild>
                        <w:div w:id="766731238">
                          <w:marLeft w:val="0"/>
                          <w:marRight w:val="0"/>
                          <w:marTop w:val="0"/>
                          <w:marBottom w:val="0"/>
                          <w:divBdr>
                            <w:top w:val="none" w:sz="0" w:space="0" w:color="auto"/>
                            <w:left w:val="none" w:sz="0" w:space="0" w:color="auto"/>
                            <w:bottom w:val="none" w:sz="0" w:space="0" w:color="auto"/>
                            <w:right w:val="none" w:sz="0" w:space="0" w:color="auto"/>
                          </w:divBdr>
                          <w:divsChild>
                            <w:div w:id="8991872">
                              <w:marLeft w:val="0"/>
                              <w:marRight w:val="0"/>
                              <w:marTop w:val="0"/>
                              <w:marBottom w:val="0"/>
                              <w:divBdr>
                                <w:top w:val="none" w:sz="0" w:space="0" w:color="auto"/>
                                <w:left w:val="none" w:sz="0" w:space="0" w:color="auto"/>
                                <w:bottom w:val="none" w:sz="0" w:space="0" w:color="auto"/>
                                <w:right w:val="none" w:sz="0" w:space="0" w:color="auto"/>
                              </w:divBdr>
                              <w:divsChild>
                                <w:div w:id="1952279563">
                                  <w:marLeft w:val="0"/>
                                  <w:marRight w:val="0"/>
                                  <w:marTop w:val="0"/>
                                  <w:marBottom w:val="0"/>
                                  <w:divBdr>
                                    <w:top w:val="none" w:sz="0" w:space="0" w:color="auto"/>
                                    <w:left w:val="none" w:sz="0" w:space="0" w:color="auto"/>
                                    <w:bottom w:val="none" w:sz="0" w:space="0" w:color="auto"/>
                                    <w:right w:val="none" w:sz="0" w:space="0" w:color="auto"/>
                                  </w:divBdr>
                                  <w:divsChild>
                                    <w:div w:id="1445923577">
                                      <w:marLeft w:val="0"/>
                                      <w:marRight w:val="0"/>
                                      <w:marTop w:val="0"/>
                                      <w:marBottom w:val="0"/>
                                      <w:divBdr>
                                        <w:top w:val="none" w:sz="0" w:space="0" w:color="auto"/>
                                        <w:left w:val="none" w:sz="0" w:space="0" w:color="auto"/>
                                        <w:bottom w:val="none" w:sz="0" w:space="0" w:color="auto"/>
                                        <w:right w:val="none" w:sz="0" w:space="0" w:color="auto"/>
                                      </w:divBdr>
                                      <w:divsChild>
                                        <w:div w:id="1917935411">
                                          <w:marLeft w:val="0"/>
                                          <w:marRight w:val="0"/>
                                          <w:marTop w:val="0"/>
                                          <w:marBottom w:val="0"/>
                                          <w:divBdr>
                                            <w:top w:val="none" w:sz="0" w:space="0" w:color="auto"/>
                                            <w:left w:val="none" w:sz="0" w:space="0" w:color="auto"/>
                                            <w:bottom w:val="none" w:sz="0" w:space="0" w:color="auto"/>
                                            <w:right w:val="none" w:sz="0" w:space="0" w:color="auto"/>
                                          </w:divBdr>
                                          <w:divsChild>
                                            <w:div w:id="1094592461">
                                              <w:marLeft w:val="0"/>
                                              <w:marRight w:val="0"/>
                                              <w:marTop w:val="0"/>
                                              <w:marBottom w:val="0"/>
                                              <w:divBdr>
                                                <w:top w:val="none" w:sz="0" w:space="0" w:color="auto"/>
                                                <w:left w:val="none" w:sz="0" w:space="0" w:color="auto"/>
                                                <w:bottom w:val="none" w:sz="0" w:space="0" w:color="auto"/>
                                                <w:right w:val="none" w:sz="0" w:space="0" w:color="auto"/>
                                              </w:divBdr>
                                              <w:divsChild>
                                                <w:div w:id="978875822">
                                                  <w:marLeft w:val="0"/>
                                                  <w:marRight w:val="0"/>
                                                  <w:marTop w:val="0"/>
                                                  <w:marBottom w:val="0"/>
                                                  <w:divBdr>
                                                    <w:top w:val="none" w:sz="0" w:space="0" w:color="auto"/>
                                                    <w:left w:val="none" w:sz="0" w:space="0" w:color="auto"/>
                                                    <w:bottom w:val="none" w:sz="0" w:space="0" w:color="auto"/>
                                                    <w:right w:val="none" w:sz="0" w:space="0" w:color="auto"/>
                                                  </w:divBdr>
                                                  <w:divsChild>
                                                    <w:div w:id="538972853">
                                                      <w:marLeft w:val="0"/>
                                                      <w:marRight w:val="0"/>
                                                      <w:marTop w:val="0"/>
                                                      <w:marBottom w:val="0"/>
                                                      <w:divBdr>
                                                        <w:top w:val="none" w:sz="0" w:space="0" w:color="auto"/>
                                                        <w:left w:val="none" w:sz="0" w:space="0" w:color="auto"/>
                                                        <w:bottom w:val="none" w:sz="0" w:space="0" w:color="auto"/>
                                                        <w:right w:val="none" w:sz="0" w:space="0" w:color="auto"/>
                                                      </w:divBdr>
                                                      <w:divsChild>
                                                        <w:div w:id="1393575078">
                                                          <w:marLeft w:val="0"/>
                                                          <w:marRight w:val="0"/>
                                                          <w:marTop w:val="0"/>
                                                          <w:marBottom w:val="0"/>
                                                          <w:divBdr>
                                                            <w:top w:val="none" w:sz="0" w:space="0" w:color="auto"/>
                                                            <w:left w:val="none" w:sz="0" w:space="0" w:color="auto"/>
                                                            <w:bottom w:val="none" w:sz="0" w:space="0" w:color="auto"/>
                                                            <w:right w:val="none" w:sz="0" w:space="0" w:color="auto"/>
                                                          </w:divBdr>
                                                          <w:divsChild>
                                                            <w:div w:id="852650687">
                                                              <w:marLeft w:val="0"/>
                                                              <w:marRight w:val="0"/>
                                                              <w:marTop w:val="0"/>
                                                              <w:marBottom w:val="0"/>
                                                              <w:divBdr>
                                                                <w:top w:val="none" w:sz="0" w:space="0" w:color="auto"/>
                                                                <w:left w:val="none" w:sz="0" w:space="0" w:color="auto"/>
                                                                <w:bottom w:val="none" w:sz="0" w:space="0" w:color="auto"/>
                                                                <w:right w:val="none" w:sz="0" w:space="0" w:color="auto"/>
                                                              </w:divBdr>
                                                              <w:divsChild>
                                                                <w:div w:id="679085641">
                                                                  <w:marLeft w:val="0"/>
                                                                  <w:marRight w:val="0"/>
                                                                  <w:marTop w:val="0"/>
                                                                  <w:marBottom w:val="0"/>
                                                                  <w:divBdr>
                                                                    <w:top w:val="none" w:sz="0" w:space="0" w:color="auto"/>
                                                                    <w:left w:val="none" w:sz="0" w:space="0" w:color="auto"/>
                                                                    <w:bottom w:val="none" w:sz="0" w:space="0" w:color="auto"/>
                                                                    <w:right w:val="none" w:sz="0" w:space="0" w:color="auto"/>
                                                                  </w:divBdr>
                                                                  <w:divsChild>
                                                                    <w:div w:id="1792627322">
                                                                      <w:marLeft w:val="0"/>
                                                                      <w:marRight w:val="0"/>
                                                                      <w:marTop w:val="0"/>
                                                                      <w:marBottom w:val="0"/>
                                                                      <w:divBdr>
                                                                        <w:top w:val="none" w:sz="0" w:space="0" w:color="auto"/>
                                                                        <w:left w:val="none" w:sz="0" w:space="0" w:color="auto"/>
                                                                        <w:bottom w:val="none" w:sz="0" w:space="0" w:color="auto"/>
                                                                        <w:right w:val="none" w:sz="0" w:space="0" w:color="auto"/>
                                                                      </w:divBdr>
                                                                      <w:divsChild>
                                                                        <w:div w:id="260454370">
                                                                          <w:marLeft w:val="0"/>
                                                                          <w:marRight w:val="0"/>
                                                                          <w:marTop w:val="0"/>
                                                                          <w:marBottom w:val="0"/>
                                                                          <w:divBdr>
                                                                            <w:top w:val="none" w:sz="0" w:space="0" w:color="auto"/>
                                                                            <w:left w:val="none" w:sz="0" w:space="0" w:color="auto"/>
                                                                            <w:bottom w:val="none" w:sz="0" w:space="0" w:color="auto"/>
                                                                            <w:right w:val="none" w:sz="0" w:space="0" w:color="auto"/>
                                                                          </w:divBdr>
                                                                          <w:divsChild>
                                                                            <w:div w:id="616907944">
                                                                              <w:marLeft w:val="0"/>
                                                                              <w:marRight w:val="0"/>
                                                                              <w:marTop w:val="0"/>
                                                                              <w:marBottom w:val="0"/>
                                                                              <w:divBdr>
                                                                                <w:top w:val="none" w:sz="0" w:space="0" w:color="auto"/>
                                                                                <w:left w:val="none" w:sz="0" w:space="0" w:color="auto"/>
                                                                                <w:bottom w:val="none" w:sz="0" w:space="0" w:color="auto"/>
                                                                                <w:right w:val="none" w:sz="0" w:space="0" w:color="auto"/>
                                                                              </w:divBdr>
                                                                              <w:divsChild>
                                                                                <w:div w:id="58988773">
                                                                                  <w:marLeft w:val="0"/>
                                                                                  <w:marRight w:val="0"/>
                                                                                  <w:marTop w:val="0"/>
                                                                                  <w:marBottom w:val="0"/>
                                                                                  <w:divBdr>
                                                                                    <w:top w:val="none" w:sz="0" w:space="0" w:color="auto"/>
                                                                                    <w:left w:val="none" w:sz="0" w:space="0" w:color="auto"/>
                                                                                    <w:bottom w:val="none" w:sz="0" w:space="0" w:color="auto"/>
                                                                                    <w:right w:val="none" w:sz="0" w:space="0" w:color="auto"/>
                                                                                  </w:divBdr>
                                                                                  <w:divsChild>
                                                                                    <w:div w:id="997151289">
                                                                                      <w:marLeft w:val="0"/>
                                                                                      <w:marRight w:val="0"/>
                                                                                      <w:marTop w:val="0"/>
                                                                                      <w:marBottom w:val="0"/>
                                                                                      <w:divBdr>
                                                                                        <w:top w:val="none" w:sz="0" w:space="0" w:color="auto"/>
                                                                                        <w:left w:val="none" w:sz="0" w:space="0" w:color="auto"/>
                                                                                        <w:bottom w:val="none" w:sz="0" w:space="0" w:color="auto"/>
                                                                                        <w:right w:val="none" w:sz="0" w:space="0" w:color="auto"/>
                                                                                      </w:divBdr>
                                                                                      <w:divsChild>
                                                                                        <w:div w:id="1481966447">
                                                                                          <w:marLeft w:val="0"/>
                                                                                          <w:marRight w:val="0"/>
                                                                                          <w:marTop w:val="0"/>
                                                                                          <w:marBottom w:val="0"/>
                                                                                          <w:divBdr>
                                                                                            <w:top w:val="none" w:sz="0" w:space="0" w:color="auto"/>
                                                                                            <w:left w:val="none" w:sz="0" w:space="0" w:color="auto"/>
                                                                                            <w:bottom w:val="none" w:sz="0" w:space="0" w:color="auto"/>
                                                                                            <w:right w:val="none" w:sz="0" w:space="0" w:color="auto"/>
                                                                                          </w:divBdr>
                                                                                          <w:divsChild>
                                                                                            <w:div w:id="329216227">
                                                                                              <w:marLeft w:val="0"/>
                                                                                              <w:marRight w:val="0"/>
                                                                                              <w:marTop w:val="0"/>
                                                                                              <w:marBottom w:val="0"/>
                                                                                              <w:divBdr>
                                                                                                <w:top w:val="none" w:sz="0" w:space="0" w:color="auto"/>
                                                                                                <w:left w:val="none" w:sz="0" w:space="0" w:color="auto"/>
                                                                                                <w:bottom w:val="none" w:sz="0" w:space="0" w:color="auto"/>
                                                                                                <w:right w:val="none" w:sz="0" w:space="0" w:color="auto"/>
                                                                                              </w:divBdr>
                                                                                              <w:divsChild>
                                                                                                <w:div w:id="1003358155">
                                                                                                  <w:marLeft w:val="0"/>
                                                                                                  <w:marRight w:val="0"/>
                                                                                                  <w:marTop w:val="0"/>
                                                                                                  <w:marBottom w:val="0"/>
                                                                                                  <w:divBdr>
                                                                                                    <w:top w:val="none" w:sz="0" w:space="0" w:color="auto"/>
                                                                                                    <w:left w:val="none" w:sz="0" w:space="0" w:color="auto"/>
                                                                                                    <w:bottom w:val="none" w:sz="0" w:space="0" w:color="auto"/>
                                                                                                    <w:right w:val="none" w:sz="0" w:space="0" w:color="auto"/>
                                                                                                  </w:divBdr>
                                                                                                  <w:divsChild>
                                                                                                    <w:div w:id="233514749">
                                                                                                      <w:marLeft w:val="0"/>
                                                                                                      <w:marRight w:val="0"/>
                                                                                                      <w:marTop w:val="0"/>
                                                                                                      <w:marBottom w:val="0"/>
                                                                                                      <w:divBdr>
                                                                                                        <w:top w:val="none" w:sz="0" w:space="0" w:color="auto"/>
                                                                                                        <w:left w:val="none" w:sz="0" w:space="0" w:color="auto"/>
                                                                                                        <w:bottom w:val="none" w:sz="0" w:space="0" w:color="auto"/>
                                                                                                        <w:right w:val="none" w:sz="0" w:space="0" w:color="auto"/>
                                                                                                      </w:divBdr>
                                                                                                      <w:divsChild>
                                                                                                        <w:div w:id="1585917877">
                                                                                                          <w:marLeft w:val="0"/>
                                                                                                          <w:marRight w:val="0"/>
                                                                                                          <w:marTop w:val="0"/>
                                                                                                          <w:marBottom w:val="0"/>
                                                                                                          <w:divBdr>
                                                                                                            <w:top w:val="none" w:sz="0" w:space="0" w:color="auto"/>
                                                                                                            <w:left w:val="none" w:sz="0" w:space="0" w:color="auto"/>
                                                                                                            <w:bottom w:val="none" w:sz="0" w:space="0" w:color="auto"/>
                                                                                                            <w:right w:val="none" w:sz="0" w:space="0" w:color="auto"/>
                                                                                                          </w:divBdr>
                                                                                                        </w:div>
                                                                                                        <w:div w:id="1455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568423">
      <w:bodyDiv w:val="1"/>
      <w:marLeft w:val="0"/>
      <w:marRight w:val="0"/>
      <w:marTop w:val="0"/>
      <w:marBottom w:val="0"/>
      <w:divBdr>
        <w:top w:val="none" w:sz="0" w:space="0" w:color="auto"/>
        <w:left w:val="none" w:sz="0" w:space="0" w:color="auto"/>
        <w:bottom w:val="none" w:sz="0" w:space="0" w:color="auto"/>
        <w:right w:val="none" w:sz="0" w:space="0" w:color="auto"/>
      </w:divBdr>
    </w:div>
    <w:div w:id="1820724797">
      <w:bodyDiv w:val="1"/>
      <w:marLeft w:val="0"/>
      <w:marRight w:val="0"/>
      <w:marTop w:val="0"/>
      <w:marBottom w:val="0"/>
      <w:divBdr>
        <w:top w:val="none" w:sz="0" w:space="0" w:color="auto"/>
        <w:left w:val="none" w:sz="0" w:space="0" w:color="auto"/>
        <w:bottom w:val="none" w:sz="0" w:space="0" w:color="auto"/>
        <w:right w:val="none" w:sz="0" w:space="0" w:color="auto"/>
      </w:divBdr>
      <w:divsChild>
        <w:div w:id="1158959132">
          <w:marLeft w:val="0"/>
          <w:marRight w:val="0"/>
          <w:marTop w:val="0"/>
          <w:marBottom w:val="0"/>
          <w:divBdr>
            <w:top w:val="none" w:sz="0" w:space="0" w:color="auto"/>
            <w:left w:val="none" w:sz="0" w:space="0" w:color="auto"/>
            <w:bottom w:val="none" w:sz="0" w:space="0" w:color="auto"/>
            <w:right w:val="none" w:sz="0" w:space="0" w:color="auto"/>
          </w:divBdr>
          <w:divsChild>
            <w:div w:id="1850750124">
              <w:marLeft w:val="0"/>
              <w:marRight w:val="0"/>
              <w:marTop w:val="0"/>
              <w:marBottom w:val="0"/>
              <w:divBdr>
                <w:top w:val="none" w:sz="0" w:space="0" w:color="auto"/>
                <w:left w:val="none" w:sz="0" w:space="0" w:color="auto"/>
                <w:bottom w:val="none" w:sz="0" w:space="0" w:color="auto"/>
                <w:right w:val="none" w:sz="0" w:space="0" w:color="auto"/>
              </w:divBdr>
              <w:divsChild>
                <w:div w:id="549731435">
                  <w:marLeft w:val="0"/>
                  <w:marRight w:val="0"/>
                  <w:marTop w:val="0"/>
                  <w:marBottom w:val="0"/>
                  <w:divBdr>
                    <w:top w:val="none" w:sz="0" w:space="0" w:color="auto"/>
                    <w:left w:val="none" w:sz="0" w:space="0" w:color="auto"/>
                    <w:bottom w:val="none" w:sz="0" w:space="0" w:color="auto"/>
                    <w:right w:val="none" w:sz="0" w:space="0" w:color="auto"/>
                  </w:divBdr>
                  <w:divsChild>
                    <w:div w:id="1403140935">
                      <w:marLeft w:val="0"/>
                      <w:marRight w:val="0"/>
                      <w:marTop w:val="0"/>
                      <w:marBottom w:val="0"/>
                      <w:divBdr>
                        <w:top w:val="none" w:sz="0" w:space="0" w:color="auto"/>
                        <w:left w:val="none" w:sz="0" w:space="0" w:color="auto"/>
                        <w:bottom w:val="none" w:sz="0" w:space="0" w:color="auto"/>
                        <w:right w:val="none" w:sz="0" w:space="0" w:color="auto"/>
                      </w:divBdr>
                      <w:divsChild>
                        <w:div w:id="2077894424">
                          <w:marLeft w:val="0"/>
                          <w:marRight w:val="0"/>
                          <w:marTop w:val="0"/>
                          <w:marBottom w:val="0"/>
                          <w:divBdr>
                            <w:top w:val="none" w:sz="0" w:space="0" w:color="auto"/>
                            <w:left w:val="none" w:sz="0" w:space="0" w:color="auto"/>
                            <w:bottom w:val="none" w:sz="0" w:space="0" w:color="auto"/>
                            <w:right w:val="none" w:sz="0" w:space="0" w:color="auto"/>
                          </w:divBdr>
                          <w:divsChild>
                            <w:div w:id="1640384183">
                              <w:marLeft w:val="0"/>
                              <w:marRight w:val="0"/>
                              <w:marTop w:val="0"/>
                              <w:marBottom w:val="0"/>
                              <w:divBdr>
                                <w:top w:val="none" w:sz="0" w:space="0" w:color="auto"/>
                                <w:left w:val="none" w:sz="0" w:space="0" w:color="auto"/>
                                <w:bottom w:val="none" w:sz="0" w:space="0" w:color="auto"/>
                                <w:right w:val="none" w:sz="0" w:space="0" w:color="auto"/>
                              </w:divBdr>
                              <w:divsChild>
                                <w:div w:id="573202388">
                                  <w:marLeft w:val="0"/>
                                  <w:marRight w:val="0"/>
                                  <w:marTop w:val="0"/>
                                  <w:marBottom w:val="0"/>
                                  <w:divBdr>
                                    <w:top w:val="none" w:sz="0" w:space="0" w:color="auto"/>
                                    <w:left w:val="none" w:sz="0" w:space="0" w:color="auto"/>
                                    <w:bottom w:val="none" w:sz="0" w:space="0" w:color="auto"/>
                                    <w:right w:val="none" w:sz="0" w:space="0" w:color="auto"/>
                                  </w:divBdr>
                                  <w:divsChild>
                                    <w:div w:id="2037778290">
                                      <w:marLeft w:val="0"/>
                                      <w:marRight w:val="0"/>
                                      <w:marTop w:val="0"/>
                                      <w:marBottom w:val="0"/>
                                      <w:divBdr>
                                        <w:top w:val="none" w:sz="0" w:space="0" w:color="auto"/>
                                        <w:left w:val="none" w:sz="0" w:space="0" w:color="auto"/>
                                        <w:bottom w:val="none" w:sz="0" w:space="0" w:color="auto"/>
                                        <w:right w:val="none" w:sz="0" w:space="0" w:color="auto"/>
                                      </w:divBdr>
                                      <w:divsChild>
                                        <w:div w:id="1068847590">
                                          <w:marLeft w:val="0"/>
                                          <w:marRight w:val="0"/>
                                          <w:marTop w:val="0"/>
                                          <w:marBottom w:val="0"/>
                                          <w:divBdr>
                                            <w:top w:val="none" w:sz="0" w:space="0" w:color="auto"/>
                                            <w:left w:val="none" w:sz="0" w:space="0" w:color="auto"/>
                                            <w:bottom w:val="none" w:sz="0" w:space="0" w:color="auto"/>
                                            <w:right w:val="none" w:sz="0" w:space="0" w:color="auto"/>
                                          </w:divBdr>
                                          <w:divsChild>
                                            <w:div w:id="12928427">
                                              <w:marLeft w:val="0"/>
                                              <w:marRight w:val="0"/>
                                              <w:marTop w:val="0"/>
                                              <w:marBottom w:val="0"/>
                                              <w:divBdr>
                                                <w:top w:val="none" w:sz="0" w:space="0" w:color="auto"/>
                                                <w:left w:val="none" w:sz="0" w:space="0" w:color="auto"/>
                                                <w:bottom w:val="none" w:sz="0" w:space="0" w:color="auto"/>
                                                <w:right w:val="none" w:sz="0" w:space="0" w:color="auto"/>
                                              </w:divBdr>
                                              <w:divsChild>
                                                <w:div w:id="1205946753">
                                                  <w:marLeft w:val="0"/>
                                                  <w:marRight w:val="0"/>
                                                  <w:marTop w:val="0"/>
                                                  <w:marBottom w:val="0"/>
                                                  <w:divBdr>
                                                    <w:top w:val="none" w:sz="0" w:space="0" w:color="auto"/>
                                                    <w:left w:val="none" w:sz="0" w:space="0" w:color="auto"/>
                                                    <w:bottom w:val="none" w:sz="0" w:space="0" w:color="auto"/>
                                                    <w:right w:val="none" w:sz="0" w:space="0" w:color="auto"/>
                                                  </w:divBdr>
                                                  <w:divsChild>
                                                    <w:div w:id="792596106">
                                                      <w:marLeft w:val="0"/>
                                                      <w:marRight w:val="0"/>
                                                      <w:marTop w:val="0"/>
                                                      <w:marBottom w:val="0"/>
                                                      <w:divBdr>
                                                        <w:top w:val="none" w:sz="0" w:space="0" w:color="auto"/>
                                                        <w:left w:val="none" w:sz="0" w:space="0" w:color="auto"/>
                                                        <w:bottom w:val="none" w:sz="0" w:space="0" w:color="auto"/>
                                                        <w:right w:val="none" w:sz="0" w:space="0" w:color="auto"/>
                                                      </w:divBdr>
                                                      <w:divsChild>
                                                        <w:div w:id="1997565547">
                                                          <w:marLeft w:val="0"/>
                                                          <w:marRight w:val="0"/>
                                                          <w:marTop w:val="0"/>
                                                          <w:marBottom w:val="0"/>
                                                          <w:divBdr>
                                                            <w:top w:val="none" w:sz="0" w:space="0" w:color="auto"/>
                                                            <w:left w:val="none" w:sz="0" w:space="0" w:color="auto"/>
                                                            <w:bottom w:val="none" w:sz="0" w:space="0" w:color="auto"/>
                                                            <w:right w:val="none" w:sz="0" w:space="0" w:color="auto"/>
                                                          </w:divBdr>
                                                          <w:divsChild>
                                                            <w:div w:id="366024902">
                                                              <w:marLeft w:val="0"/>
                                                              <w:marRight w:val="0"/>
                                                              <w:marTop w:val="0"/>
                                                              <w:marBottom w:val="0"/>
                                                              <w:divBdr>
                                                                <w:top w:val="none" w:sz="0" w:space="0" w:color="auto"/>
                                                                <w:left w:val="none" w:sz="0" w:space="0" w:color="auto"/>
                                                                <w:bottom w:val="none" w:sz="0" w:space="0" w:color="auto"/>
                                                                <w:right w:val="none" w:sz="0" w:space="0" w:color="auto"/>
                                                              </w:divBdr>
                                                              <w:divsChild>
                                                                <w:div w:id="1714427652">
                                                                  <w:marLeft w:val="0"/>
                                                                  <w:marRight w:val="0"/>
                                                                  <w:marTop w:val="0"/>
                                                                  <w:marBottom w:val="0"/>
                                                                  <w:divBdr>
                                                                    <w:top w:val="none" w:sz="0" w:space="0" w:color="auto"/>
                                                                    <w:left w:val="none" w:sz="0" w:space="0" w:color="auto"/>
                                                                    <w:bottom w:val="none" w:sz="0" w:space="0" w:color="auto"/>
                                                                    <w:right w:val="none" w:sz="0" w:space="0" w:color="auto"/>
                                                                  </w:divBdr>
                                                                  <w:divsChild>
                                                                    <w:div w:id="37901110">
                                                                      <w:marLeft w:val="0"/>
                                                                      <w:marRight w:val="0"/>
                                                                      <w:marTop w:val="0"/>
                                                                      <w:marBottom w:val="0"/>
                                                                      <w:divBdr>
                                                                        <w:top w:val="none" w:sz="0" w:space="0" w:color="auto"/>
                                                                        <w:left w:val="none" w:sz="0" w:space="0" w:color="auto"/>
                                                                        <w:bottom w:val="none" w:sz="0" w:space="0" w:color="auto"/>
                                                                        <w:right w:val="none" w:sz="0" w:space="0" w:color="auto"/>
                                                                      </w:divBdr>
                                                                      <w:divsChild>
                                                                        <w:div w:id="295375543">
                                                                          <w:marLeft w:val="0"/>
                                                                          <w:marRight w:val="0"/>
                                                                          <w:marTop w:val="0"/>
                                                                          <w:marBottom w:val="0"/>
                                                                          <w:divBdr>
                                                                            <w:top w:val="none" w:sz="0" w:space="0" w:color="auto"/>
                                                                            <w:left w:val="none" w:sz="0" w:space="0" w:color="auto"/>
                                                                            <w:bottom w:val="none" w:sz="0" w:space="0" w:color="auto"/>
                                                                            <w:right w:val="none" w:sz="0" w:space="0" w:color="auto"/>
                                                                          </w:divBdr>
                                                                          <w:divsChild>
                                                                            <w:div w:id="1712922620">
                                                                              <w:marLeft w:val="0"/>
                                                                              <w:marRight w:val="0"/>
                                                                              <w:marTop w:val="0"/>
                                                                              <w:marBottom w:val="0"/>
                                                                              <w:divBdr>
                                                                                <w:top w:val="none" w:sz="0" w:space="0" w:color="auto"/>
                                                                                <w:left w:val="none" w:sz="0" w:space="0" w:color="auto"/>
                                                                                <w:bottom w:val="none" w:sz="0" w:space="0" w:color="auto"/>
                                                                                <w:right w:val="none" w:sz="0" w:space="0" w:color="auto"/>
                                                                              </w:divBdr>
                                                                              <w:divsChild>
                                                                                <w:div w:id="978077613">
                                                                                  <w:marLeft w:val="0"/>
                                                                                  <w:marRight w:val="0"/>
                                                                                  <w:marTop w:val="0"/>
                                                                                  <w:marBottom w:val="0"/>
                                                                                  <w:divBdr>
                                                                                    <w:top w:val="none" w:sz="0" w:space="0" w:color="auto"/>
                                                                                    <w:left w:val="none" w:sz="0" w:space="0" w:color="auto"/>
                                                                                    <w:bottom w:val="none" w:sz="0" w:space="0" w:color="auto"/>
                                                                                    <w:right w:val="none" w:sz="0" w:space="0" w:color="auto"/>
                                                                                  </w:divBdr>
                                                                                  <w:divsChild>
                                                                                    <w:div w:id="1958560871">
                                                                                      <w:marLeft w:val="0"/>
                                                                                      <w:marRight w:val="0"/>
                                                                                      <w:marTop w:val="0"/>
                                                                                      <w:marBottom w:val="0"/>
                                                                                      <w:divBdr>
                                                                                        <w:top w:val="none" w:sz="0" w:space="0" w:color="auto"/>
                                                                                        <w:left w:val="none" w:sz="0" w:space="0" w:color="auto"/>
                                                                                        <w:bottom w:val="none" w:sz="0" w:space="0" w:color="auto"/>
                                                                                        <w:right w:val="none" w:sz="0" w:space="0" w:color="auto"/>
                                                                                      </w:divBdr>
                                                                                      <w:divsChild>
                                                                                        <w:div w:id="338389172">
                                                                                          <w:marLeft w:val="0"/>
                                                                                          <w:marRight w:val="0"/>
                                                                                          <w:marTop w:val="0"/>
                                                                                          <w:marBottom w:val="0"/>
                                                                                          <w:divBdr>
                                                                                            <w:top w:val="none" w:sz="0" w:space="0" w:color="auto"/>
                                                                                            <w:left w:val="none" w:sz="0" w:space="0" w:color="auto"/>
                                                                                            <w:bottom w:val="none" w:sz="0" w:space="0" w:color="auto"/>
                                                                                            <w:right w:val="none" w:sz="0" w:space="0" w:color="auto"/>
                                                                                          </w:divBdr>
                                                                                          <w:divsChild>
                                                                                            <w:div w:id="1290089212">
                                                                                              <w:marLeft w:val="0"/>
                                                                                              <w:marRight w:val="0"/>
                                                                                              <w:marTop w:val="0"/>
                                                                                              <w:marBottom w:val="0"/>
                                                                                              <w:divBdr>
                                                                                                <w:top w:val="none" w:sz="0" w:space="0" w:color="auto"/>
                                                                                                <w:left w:val="none" w:sz="0" w:space="0" w:color="auto"/>
                                                                                                <w:bottom w:val="none" w:sz="0" w:space="0" w:color="auto"/>
                                                                                                <w:right w:val="none" w:sz="0" w:space="0" w:color="auto"/>
                                                                                              </w:divBdr>
                                                                                              <w:divsChild>
                                                                                                <w:div w:id="1028138062">
                                                                                                  <w:marLeft w:val="0"/>
                                                                                                  <w:marRight w:val="0"/>
                                                                                                  <w:marTop w:val="0"/>
                                                                                                  <w:marBottom w:val="0"/>
                                                                                                  <w:divBdr>
                                                                                                    <w:top w:val="none" w:sz="0" w:space="0" w:color="auto"/>
                                                                                                    <w:left w:val="none" w:sz="0" w:space="0" w:color="auto"/>
                                                                                                    <w:bottom w:val="none" w:sz="0" w:space="0" w:color="auto"/>
                                                                                                    <w:right w:val="none" w:sz="0" w:space="0" w:color="auto"/>
                                                                                                  </w:divBdr>
                                                                                                  <w:divsChild>
                                                                                                    <w:div w:id="2070033380">
                                                                                                      <w:marLeft w:val="0"/>
                                                                                                      <w:marRight w:val="0"/>
                                                                                                      <w:marTop w:val="0"/>
                                                                                                      <w:marBottom w:val="0"/>
                                                                                                      <w:divBdr>
                                                                                                        <w:top w:val="none" w:sz="0" w:space="0" w:color="auto"/>
                                                                                                        <w:left w:val="none" w:sz="0" w:space="0" w:color="auto"/>
                                                                                                        <w:bottom w:val="none" w:sz="0" w:space="0" w:color="auto"/>
                                                                                                        <w:right w:val="none" w:sz="0" w:space="0" w:color="auto"/>
                                                                                                      </w:divBdr>
                                                                                                      <w:divsChild>
                                                                                                        <w:div w:id="131676295">
                                                                                                          <w:marLeft w:val="0"/>
                                                                                                          <w:marRight w:val="0"/>
                                                                                                          <w:marTop w:val="0"/>
                                                                                                          <w:marBottom w:val="0"/>
                                                                                                          <w:divBdr>
                                                                                                            <w:top w:val="none" w:sz="0" w:space="0" w:color="auto"/>
                                                                                                            <w:left w:val="none" w:sz="0" w:space="0" w:color="auto"/>
                                                                                                            <w:bottom w:val="none" w:sz="0" w:space="0" w:color="auto"/>
                                                                                                            <w:right w:val="none" w:sz="0" w:space="0" w:color="auto"/>
                                                                                                          </w:divBdr>
                                                                                                        </w:div>
                                                                                                        <w:div w:id="6958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12410">
      <w:bodyDiv w:val="1"/>
      <w:marLeft w:val="0"/>
      <w:marRight w:val="0"/>
      <w:marTop w:val="0"/>
      <w:marBottom w:val="0"/>
      <w:divBdr>
        <w:top w:val="none" w:sz="0" w:space="0" w:color="auto"/>
        <w:left w:val="none" w:sz="0" w:space="0" w:color="auto"/>
        <w:bottom w:val="none" w:sz="0" w:space="0" w:color="auto"/>
        <w:right w:val="none" w:sz="0" w:space="0" w:color="auto"/>
      </w:divBdr>
      <w:divsChild>
        <w:div w:id="706023418">
          <w:marLeft w:val="0"/>
          <w:marRight w:val="0"/>
          <w:marTop w:val="0"/>
          <w:marBottom w:val="0"/>
          <w:divBdr>
            <w:top w:val="none" w:sz="0" w:space="0" w:color="auto"/>
            <w:left w:val="none" w:sz="0" w:space="0" w:color="auto"/>
            <w:bottom w:val="none" w:sz="0" w:space="0" w:color="auto"/>
            <w:right w:val="none" w:sz="0" w:space="0" w:color="auto"/>
          </w:divBdr>
          <w:divsChild>
            <w:div w:id="102040697">
              <w:marLeft w:val="0"/>
              <w:marRight w:val="0"/>
              <w:marTop w:val="0"/>
              <w:marBottom w:val="0"/>
              <w:divBdr>
                <w:top w:val="none" w:sz="0" w:space="0" w:color="auto"/>
                <w:left w:val="none" w:sz="0" w:space="0" w:color="auto"/>
                <w:bottom w:val="none" w:sz="0" w:space="0" w:color="auto"/>
                <w:right w:val="none" w:sz="0" w:space="0" w:color="auto"/>
              </w:divBdr>
              <w:divsChild>
                <w:div w:id="223177282">
                  <w:marLeft w:val="0"/>
                  <w:marRight w:val="0"/>
                  <w:marTop w:val="0"/>
                  <w:marBottom w:val="0"/>
                  <w:divBdr>
                    <w:top w:val="none" w:sz="0" w:space="0" w:color="auto"/>
                    <w:left w:val="none" w:sz="0" w:space="0" w:color="auto"/>
                    <w:bottom w:val="none" w:sz="0" w:space="0" w:color="auto"/>
                    <w:right w:val="none" w:sz="0" w:space="0" w:color="auto"/>
                  </w:divBdr>
                  <w:divsChild>
                    <w:div w:id="1541242399">
                      <w:marLeft w:val="0"/>
                      <w:marRight w:val="0"/>
                      <w:marTop w:val="0"/>
                      <w:marBottom w:val="0"/>
                      <w:divBdr>
                        <w:top w:val="none" w:sz="0" w:space="0" w:color="auto"/>
                        <w:left w:val="none" w:sz="0" w:space="0" w:color="auto"/>
                        <w:bottom w:val="none" w:sz="0" w:space="0" w:color="auto"/>
                        <w:right w:val="none" w:sz="0" w:space="0" w:color="auto"/>
                      </w:divBdr>
                      <w:divsChild>
                        <w:div w:id="103427718">
                          <w:marLeft w:val="0"/>
                          <w:marRight w:val="0"/>
                          <w:marTop w:val="0"/>
                          <w:marBottom w:val="0"/>
                          <w:divBdr>
                            <w:top w:val="none" w:sz="0" w:space="0" w:color="auto"/>
                            <w:left w:val="none" w:sz="0" w:space="0" w:color="auto"/>
                            <w:bottom w:val="none" w:sz="0" w:space="0" w:color="auto"/>
                            <w:right w:val="none" w:sz="0" w:space="0" w:color="auto"/>
                          </w:divBdr>
                          <w:divsChild>
                            <w:div w:id="1900969199">
                              <w:marLeft w:val="0"/>
                              <w:marRight w:val="0"/>
                              <w:marTop w:val="0"/>
                              <w:marBottom w:val="0"/>
                              <w:divBdr>
                                <w:top w:val="none" w:sz="0" w:space="0" w:color="auto"/>
                                <w:left w:val="none" w:sz="0" w:space="0" w:color="auto"/>
                                <w:bottom w:val="none" w:sz="0" w:space="0" w:color="auto"/>
                                <w:right w:val="none" w:sz="0" w:space="0" w:color="auto"/>
                              </w:divBdr>
                              <w:divsChild>
                                <w:div w:id="952521503">
                                  <w:marLeft w:val="0"/>
                                  <w:marRight w:val="0"/>
                                  <w:marTop w:val="0"/>
                                  <w:marBottom w:val="0"/>
                                  <w:divBdr>
                                    <w:top w:val="none" w:sz="0" w:space="0" w:color="auto"/>
                                    <w:left w:val="none" w:sz="0" w:space="0" w:color="auto"/>
                                    <w:bottom w:val="none" w:sz="0" w:space="0" w:color="auto"/>
                                    <w:right w:val="none" w:sz="0" w:space="0" w:color="auto"/>
                                  </w:divBdr>
                                  <w:divsChild>
                                    <w:div w:id="1337149543">
                                      <w:marLeft w:val="0"/>
                                      <w:marRight w:val="0"/>
                                      <w:marTop w:val="0"/>
                                      <w:marBottom w:val="0"/>
                                      <w:divBdr>
                                        <w:top w:val="none" w:sz="0" w:space="0" w:color="auto"/>
                                        <w:left w:val="none" w:sz="0" w:space="0" w:color="auto"/>
                                        <w:bottom w:val="none" w:sz="0" w:space="0" w:color="auto"/>
                                        <w:right w:val="none" w:sz="0" w:space="0" w:color="auto"/>
                                      </w:divBdr>
                                      <w:divsChild>
                                        <w:div w:id="333801715">
                                          <w:marLeft w:val="0"/>
                                          <w:marRight w:val="0"/>
                                          <w:marTop w:val="0"/>
                                          <w:marBottom w:val="0"/>
                                          <w:divBdr>
                                            <w:top w:val="none" w:sz="0" w:space="0" w:color="auto"/>
                                            <w:left w:val="none" w:sz="0" w:space="0" w:color="auto"/>
                                            <w:bottom w:val="none" w:sz="0" w:space="0" w:color="auto"/>
                                            <w:right w:val="none" w:sz="0" w:space="0" w:color="auto"/>
                                          </w:divBdr>
                                          <w:divsChild>
                                            <w:div w:id="1352948863">
                                              <w:marLeft w:val="0"/>
                                              <w:marRight w:val="0"/>
                                              <w:marTop w:val="0"/>
                                              <w:marBottom w:val="0"/>
                                              <w:divBdr>
                                                <w:top w:val="none" w:sz="0" w:space="0" w:color="auto"/>
                                                <w:left w:val="none" w:sz="0" w:space="0" w:color="auto"/>
                                                <w:bottom w:val="none" w:sz="0" w:space="0" w:color="auto"/>
                                                <w:right w:val="none" w:sz="0" w:space="0" w:color="auto"/>
                                              </w:divBdr>
                                              <w:divsChild>
                                                <w:div w:id="2112967988">
                                                  <w:marLeft w:val="0"/>
                                                  <w:marRight w:val="0"/>
                                                  <w:marTop w:val="0"/>
                                                  <w:marBottom w:val="0"/>
                                                  <w:divBdr>
                                                    <w:top w:val="none" w:sz="0" w:space="0" w:color="auto"/>
                                                    <w:left w:val="none" w:sz="0" w:space="0" w:color="auto"/>
                                                    <w:bottom w:val="none" w:sz="0" w:space="0" w:color="auto"/>
                                                    <w:right w:val="none" w:sz="0" w:space="0" w:color="auto"/>
                                                  </w:divBdr>
                                                  <w:divsChild>
                                                    <w:div w:id="308444552">
                                                      <w:marLeft w:val="0"/>
                                                      <w:marRight w:val="0"/>
                                                      <w:marTop w:val="0"/>
                                                      <w:marBottom w:val="0"/>
                                                      <w:divBdr>
                                                        <w:top w:val="none" w:sz="0" w:space="0" w:color="auto"/>
                                                        <w:left w:val="none" w:sz="0" w:space="0" w:color="auto"/>
                                                        <w:bottom w:val="none" w:sz="0" w:space="0" w:color="auto"/>
                                                        <w:right w:val="none" w:sz="0" w:space="0" w:color="auto"/>
                                                      </w:divBdr>
                                                      <w:divsChild>
                                                        <w:div w:id="809634150">
                                                          <w:marLeft w:val="0"/>
                                                          <w:marRight w:val="0"/>
                                                          <w:marTop w:val="0"/>
                                                          <w:marBottom w:val="0"/>
                                                          <w:divBdr>
                                                            <w:top w:val="none" w:sz="0" w:space="0" w:color="auto"/>
                                                            <w:left w:val="none" w:sz="0" w:space="0" w:color="auto"/>
                                                            <w:bottom w:val="none" w:sz="0" w:space="0" w:color="auto"/>
                                                            <w:right w:val="none" w:sz="0" w:space="0" w:color="auto"/>
                                                          </w:divBdr>
                                                          <w:divsChild>
                                                            <w:div w:id="430004351">
                                                              <w:marLeft w:val="0"/>
                                                              <w:marRight w:val="0"/>
                                                              <w:marTop w:val="0"/>
                                                              <w:marBottom w:val="0"/>
                                                              <w:divBdr>
                                                                <w:top w:val="none" w:sz="0" w:space="0" w:color="auto"/>
                                                                <w:left w:val="none" w:sz="0" w:space="0" w:color="auto"/>
                                                                <w:bottom w:val="none" w:sz="0" w:space="0" w:color="auto"/>
                                                                <w:right w:val="none" w:sz="0" w:space="0" w:color="auto"/>
                                                              </w:divBdr>
                                                              <w:divsChild>
                                                                <w:div w:id="1949197406">
                                                                  <w:marLeft w:val="0"/>
                                                                  <w:marRight w:val="0"/>
                                                                  <w:marTop w:val="0"/>
                                                                  <w:marBottom w:val="0"/>
                                                                  <w:divBdr>
                                                                    <w:top w:val="none" w:sz="0" w:space="0" w:color="auto"/>
                                                                    <w:left w:val="none" w:sz="0" w:space="0" w:color="auto"/>
                                                                    <w:bottom w:val="none" w:sz="0" w:space="0" w:color="auto"/>
                                                                    <w:right w:val="none" w:sz="0" w:space="0" w:color="auto"/>
                                                                  </w:divBdr>
                                                                  <w:divsChild>
                                                                    <w:div w:id="1777821216">
                                                                      <w:marLeft w:val="0"/>
                                                                      <w:marRight w:val="0"/>
                                                                      <w:marTop w:val="0"/>
                                                                      <w:marBottom w:val="0"/>
                                                                      <w:divBdr>
                                                                        <w:top w:val="none" w:sz="0" w:space="0" w:color="auto"/>
                                                                        <w:left w:val="none" w:sz="0" w:space="0" w:color="auto"/>
                                                                        <w:bottom w:val="none" w:sz="0" w:space="0" w:color="auto"/>
                                                                        <w:right w:val="none" w:sz="0" w:space="0" w:color="auto"/>
                                                                      </w:divBdr>
                                                                      <w:divsChild>
                                                                        <w:div w:id="200899472">
                                                                          <w:marLeft w:val="0"/>
                                                                          <w:marRight w:val="0"/>
                                                                          <w:marTop w:val="0"/>
                                                                          <w:marBottom w:val="0"/>
                                                                          <w:divBdr>
                                                                            <w:top w:val="none" w:sz="0" w:space="0" w:color="auto"/>
                                                                            <w:left w:val="none" w:sz="0" w:space="0" w:color="auto"/>
                                                                            <w:bottom w:val="none" w:sz="0" w:space="0" w:color="auto"/>
                                                                            <w:right w:val="none" w:sz="0" w:space="0" w:color="auto"/>
                                                                          </w:divBdr>
                                                                          <w:divsChild>
                                                                            <w:div w:id="36710690">
                                                                              <w:marLeft w:val="0"/>
                                                                              <w:marRight w:val="0"/>
                                                                              <w:marTop w:val="0"/>
                                                                              <w:marBottom w:val="0"/>
                                                                              <w:divBdr>
                                                                                <w:top w:val="none" w:sz="0" w:space="0" w:color="auto"/>
                                                                                <w:left w:val="none" w:sz="0" w:space="0" w:color="auto"/>
                                                                                <w:bottom w:val="none" w:sz="0" w:space="0" w:color="auto"/>
                                                                                <w:right w:val="none" w:sz="0" w:space="0" w:color="auto"/>
                                                                              </w:divBdr>
                                                                              <w:divsChild>
                                                                                <w:div w:id="660549899">
                                                                                  <w:marLeft w:val="0"/>
                                                                                  <w:marRight w:val="0"/>
                                                                                  <w:marTop w:val="0"/>
                                                                                  <w:marBottom w:val="0"/>
                                                                                  <w:divBdr>
                                                                                    <w:top w:val="none" w:sz="0" w:space="0" w:color="auto"/>
                                                                                    <w:left w:val="none" w:sz="0" w:space="0" w:color="auto"/>
                                                                                    <w:bottom w:val="none" w:sz="0" w:space="0" w:color="auto"/>
                                                                                    <w:right w:val="none" w:sz="0" w:space="0" w:color="auto"/>
                                                                                  </w:divBdr>
                                                                                  <w:divsChild>
                                                                                    <w:div w:id="543058042">
                                                                                      <w:marLeft w:val="0"/>
                                                                                      <w:marRight w:val="0"/>
                                                                                      <w:marTop w:val="0"/>
                                                                                      <w:marBottom w:val="0"/>
                                                                                      <w:divBdr>
                                                                                        <w:top w:val="none" w:sz="0" w:space="0" w:color="auto"/>
                                                                                        <w:left w:val="none" w:sz="0" w:space="0" w:color="auto"/>
                                                                                        <w:bottom w:val="none" w:sz="0" w:space="0" w:color="auto"/>
                                                                                        <w:right w:val="none" w:sz="0" w:space="0" w:color="auto"/>
                                                                                      </w:divBdr>
                                                                                      <w:divsChild>
                                                                                        <w:div w:id="902520336">
                                                                                          <w:marLeft w:val="0"/>
                                                                                          <w:marRight w:val="0"/>
                                                                                          <w:marTop w:val="0"/>
                                                                                          <w:marBottom w:val="0"/>
                                                                                          <w:divBdr>
                                                                                            <w:top w:val="none" w:sz="0" w:space="0" w:color="auto"/>
                                                                                            <w:left w:val="none" w:sz="0" w:space="0" w:color="auto"/>
                                                                                            <w:bottom w:val="none" w:sz="0" w:space="0" w:color="auto"/>
                                                                                            <w:right w:val="none" w:sz="0" w:space="0" w:color="auto"/>
                                                                                          </w:divBdr>
                                                                                          <w:divsChild>
                                                                                            <w:div w:id="1934507657">
                                                                                              <w:marLeft w:val="0"/>
                                                                                              <w:marRight w:val="0"/>
                                                                                              <w:marTop w:val="0"/>
                                                                                              <w:marBottom w:val="0"/>
                                                                                              <w:divBdr>
                                                                                                <w:top w:val="none" w:sz="0" w:space="0" w:color="auto"/>
                                                                                                <w:left w:val="none" w:sz="0" w:space="0" w:color="auto"/>
                                                                                                <w:bottom w:val="none" w:sz="0" w:space="0" w:color="auto"/>
                                                                                                <w:right w:val="none" w:sz="0" w:space="0" w:color="auto"/>
                                                                                              </w:divBdr>
                                                                                              <w:divsChild>
                                                                                                <w:div w:id="1061102961">
                                                                                                  <w:marLeft w:val="0"/>
                                                                                                  <w:marRight w:val="0"/>
                                                                                                  <w:marTop w:val="0"/>
                                                                                                  <w:marBottom w:val="0"/>
                                                                                                  <w:divBdr>
                                                                                                    <w:top w:val="none" w:sz="0" w:space="0" w:color="auto"/>
                                                                                                    <w:left w:val="none" w:sz="0" w:space="0" w:color="auto"/>
                                                                                                    <w:bottom w:val="none" w:sz="0" w:space="0" w:color="auto"/>
                                                                                                    <w:right w:val="none" w:sz="0" w:space="0" w:color="auto"/>
                                                                                                  </w:divBdr>
                                                                                                  <w:divsChild>
                                                                                                    <w:div w:id="204830566">
                                                                                                      <w:marLeft w:val="0"/>
                                                                                                      <w:marRight w:val="0"/>
                                                                                                      <w:marTop w:val="0"/>
                                                                                                      <w:marBottom w:val="0"/>
                                                                                                      <w:divBdr>
                                                                                                        <w:top w:val="none" w:sz="0" w:space="0" w:color="auto"/>
                                                                                                        <w:left w:val="none" w:sz="0" w:space="0" w:color="auto"/>
                                                                                                        <w:bottom w:val="none" w:sz="0" w:space="0" w:color="auto"/>
                                                                                                        <w:right w:val="none" w:sz="0" w:space="0" w:color="auto"/>
                                                                                                      </w:divBdr>
                                                                                                      <w:divsChild>
                                                                                                        <w:div w:id="988941810">
                                                                                                          <w:marLeft w:val="0"/>
                                                                                                          <w:marRight w:val="0"/>
                                                                                                          <w:marTop w:val="0"/>
                                                                                                          <w:marBottom w:val="0"/>
                                                                                                          <w:divBdr>
                                                                                                            <w:top w:val="none" w:sz="0" w:space="0" w:color="auto"/>
                                                                                                            <w:left w:val="none" w:sz="0" w:space="0" w:color="auto"/>
                                                                                                            <w:bottom w:val="none" w:sz="0" w:space="0" w:color="auto"/>
                                                                                                            <w:right w:val="none" w:sz="0" w:space="0" w:color="auto"/>
                                                                                                          </w:divBdr>
                                                                                                        </w:div>
                                                                                                        <w:div w:id="19831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user</cp:lastModifiedBy>
  <cp:revision>62</cp:revision>
  <dcterms:created xsi:type="dcterms:W3CDTF">2013-02-24T05:00:00Z</dcterms:created>
  <dcterms:modified xsi:type="dcterms:W3CDTF">2013-12-23T11:10:00Z</dcterms:modified>
</cp:coreProperties>
</file>