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778"/>
        <w:gridCol w:w="2132"/>
        <w:gridCol w:w="2408"/>
      </w:tblGrid>
      <w:tr w:rsidR="00922391" w:rsidTr="00922391"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Template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Email to</w:t>
            </w:r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01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Students in SWE598 will submit Project detail proposal to the GS committee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SWE598-Proposal-template</w:t>
            </w:r>
          </w:p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Submission-template-GS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Nora </w:t>
            </w:r>
            <w:proofErr w:type="spellStart"/>
            <w:r>
              <w:rPr>
                <w:rFonts w:ascii="Calibri" w:hAnsi="Calibri" w:cs="Calibri"/>
              </w:rPr>
              <w:t>Aldahash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hyperlink r:id="rId4" w:history="1">
              <w:r>
                <w:rPr>
                  <w:rStyle w:val="Hyperlink"/>
                  <w:rFonts w:ascii="Calibri" w:hAnsi="Calibri" w:cs="Calibri"/>
                </w:rPr>
                <w:t>naldahash@KSU.EDU.SA</w:t>
              </w:r>
            </w:hyperlink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Feedback on master project will be send to the student/supervisor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Thesis Student (enrolled for master proposal acceptance) will submit their proposal to the GS committee for review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CCIS-Master-Proposal-templates</w:t>
            </w:r>
          </w:p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Submission-template-GS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Nora </w:t>
            </w:r>
            <w:proofErr w:type="spellStart"/>
            <w:r>
              <w:rPr>
                <w:rFonts w:ascii="Calibri" w:hAnsi="Calibri" w:cs="Calibri"/>
              </w:rPr>
              <w:t>Aldahash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hyperlink r:id="rId5" w:history="1">
              <w:r>
                <w:rPr>
                  <w:rStyle w:val="Hyperlink"/>
                  <w:rFonts w:ascii="Calibri" w:hAnsi="Calibri" w:cs="Calibri"/>
                </w:rPr>
                <w:t>naldahash@KSU.EDU.SA</w:t>
              </w:r>
            </w:hyperlink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Feedback on master thesis proposal will be send to the student/supervisor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Submission of Progress Report for the one who are not willing to defend thesis this term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Progress-report-template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Nora </w:t>
            </w:r>
            <w:proofErr w:type="spellStart"/>
            <w:r>
              <w:rPr>
                <w:rFonts w:ascii="Calibri" w:hAnsi="Calibri" w:cs="Calibri"/>
              </w:rPr>
              <w:t>Aldahash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hyperlink r:id="rId6" w:history="1">
              <w:r>
                <w:rPr>
                  <w:rStyle w:val="Hyperlink"/>
                  <w:rFonts w:ascii="Calibri" w:hAnsi="Calibri" w:cs="Calibri"/>
                </w:rPr>
                <w:t>naldahash@KSU.EDU.SA</w:t>
              </w:r>
            </w:hyperlink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Thesis Student (enrolled for master proposal acceptance) will submit their modified proposal to their supervisor (and CC to GS committee) to upload in the system for approval by the </w:t>
            </w:r>
            <w:proofErr w:type="spellStart"/>
            <w:r>
              <w:rPr>
                <w:rFonts w:ascii="Calibri" w:hAnsi="Calibri" w:cs="Calibri"/>
              </w:rPr>
              <w:t>dept</w:t>
            </w:r>
            <w:proofErr w:type="spellEnd"/>
            <w:r>
              <w:rPr>
                <w:rFonts w:ascii="Calibri" w:hAnsi="Calibri" w:cs="Calibri"/>
              </w:rPr>
              <w:t xml:space="preserve"> council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Supervisor please inform GS committee to add it in the </w:t>
            </w:r>
            <w:proofErr w:type="spellStart"/>
            <w:r>
              <w:rPr>
                <w:rFonts w:ascii="Calibri" w:hAnsi="Calibri" w:cs="Calibri"/>
              </w:rPr>
              <w:t>majalis</w:t>
            </w:r>
            <w:proofErr w:type="spellEnd"/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Students who are ready for master thesis </w:t>
            </w:r>
            <w:proofErr w:type="spellStart"/>
            <w:r>
              <w:rPr>
                <w:rFonts w:ascii="Calibri" w:hAnsi="Calibri" w:cs="Calibri"/>
              </w:rPr>
              <w:t>defence</w:t>
            </w:r>
            <w:proofErr w:type="spellEnd"/>
            <w:r>
              <w:rPr>
                <w:rFonts w:ascii="Calibri" w:hAnsi="Calibri" w:cs="Calibri"/>
              </w:rPr>
              <w:t xml:space="preserve"> will send their thesis draft to their supervisor to upload in the system and to form the exam committee during the </w:t>
            </w:r>
            <w:proofErr w:type="spellStart"/>
            <w:r>
              <w:rPr>
                <w:rFonts w:ascii="Calibri" w:hAnsi="Calibri" w:cs="Calibri"/>
              </w:rPr>
              <w:t>dept</w:t>
            </w:r>
            <w:proofErr w:type="spellEnd"/>
            <w:r>
              <w:rPr>
                <w:rFonts w:ascii="Calibri" w:hAnsi="Calibri" w:cs="Calibri"/>
              </w:rPr>
              <w:t xml:space="preserve"> meeting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Supervisor please inform GS committee to add it in the </w:t>
            </w:r>
            <w:proofErr w:type="spellStart"/>
            <w:r>
              <w:rPr>
                <w:rFonts w:ascii="Calibri" w:hAnsi="Calibri" w:cs="Calibri"/>
              </w:rPr>
              <w:t>majalis</w:t>
            </w:r>
            <w:proofErr w:type="spellEnd"/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Dept</w:t>
            </w:r>
            <w:proofErr w:type="spellEnd"/>
            <w:r>
              <w:rPr>
                <w:rFonts w:ascii="Calibri" w:hAnsi="Calibri" w:cs="Calibri"/>
              </w:rPr>
              <w:t xml:space="preserve"> council to approve thesis proposal and exam committee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students who are willing to pursue master thesis will submit an agreement form with their prospective supervisor with one paragraph thesis statement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Nora </w:t>
            </w:r>
            <w:proofErr w:type="spellStart"/>
            <w:r>
              <w:rPr>
                <w:rFonts w:ascii="Calibri" w:hAnsi="Calibri" w:cs="Calibri"/>
              </w:rPr>
              <w:t>Aldahash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hyperlink r:id="rId7" w:history="1">
              <w:r>
                <w:rPr>
                  <w:rStyle w:val="Hyperlink"/>
                  <w:rFonts w:ascii="Calibri" w:hAnsi="Calibri" w:cs="Calibri"/>
                </w:rPr>
                <w:t>naldahash@KSU.EDU.SA</w:t>
              </w:r>
            </w:hyperlink>
          </w:p>
        </w:tc>
      </w:tr>
      <w:tr w:rsidR="00922391" w:rsidTr="00922391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04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Submission of Master Project Reports and final version of Master Theses to the corresponding examiners and then schedule the presentations during the final exams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391" w:rsidRDefault="009223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also inform Nora </w:t>
            </w:r>
            <w:proofErr w:type="spellStart"/>
            <w:r>
              <w:rPr>
                <w:rFonts w:ascii="Calibri" w:hAnsi="Calibri" w:cs="Calibri"/>
              </w:rPr>
              <w:t>Aldahash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>naldahash@KSU.EDU.SA</w:t>
              </w:r>
            </w:hyperlink>
          </w:p>
        </w:tc>
      </w:tr>
    </w:tbl>
    <w:p w:rsidR="00095957" w:rsidRDefault="00095957">
      <w:bookmarkStart w:id="0" w:name="_GoBack"/>
      <w:bookmarkEnd w:id="0"/>
    </w:p>
    <w:sectPr w:rsidR="0009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71"/>
    <w:rsid w:val="00095957"/>
    <w:rsid w:val="00922391"/>
    <w:rsid w:val="00D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C9BB-4828-4444-8AFE-9F35D72D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9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dahash@KSU.EDU.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ldahash@KSU.EDU.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dahash@KSU.EDU.SA" TargetMode="External"/><Relationship Id="rId5" Type="http://schemas.openxmlformats.org/officeDocument/2006/relationships/hyperlink" Target="mailto:naldahash@KSU.EDU.S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aldahash@KSU.EDU.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.....</dc:creator>
  <cp:keywords/>
  <dc:description/>
  <cp:lastModifiedBy>MHD .....</cp:lastModifiedBy>
  <cp:revision>2</cp:revision>
  <dcterms:created xsi:type="dcterms:W3CDTF">2016-10-28T20:36:00Z</dcterms:created>
  <dcterms:modified xsi:type="dcterms:W3CDTF">2016-10-28T20:36:00Z</dcterms:modified>
</cp:coreProperties>
</file>